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B32" w:rsidRPr="0037472C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АДМИНИСТРАЦИЯ УСТЬ-КУБИНСКОГО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МУНИЦИПАЛЬНОГО РАЙОНА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ПОСТАНОВЛЕНИЕ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522B32">
        <w:rPr>
          <w:kern w:val="36"/>
          <w:sz w:val="26"/>
          <w:szCs w:val="26"/>
        </w:rPr>
        <w:t>с. Устье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522B32" w:rsidRDefault="008D2EC1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10.12.2020                                                                                                    № 1197</w:t>
      </w:r>
    </w:p>
    <w:p w:rsidR="008D2EC1" w:rsidRPr="00522B32" w:rsidRDefault="008D2EC1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22B32" w:rsidRPr="00522B32" w:rsidRDefault="00522B32" w:rsidP="00945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 xml:space="preserve">О внесении изменений в постановление </w:t>
      </w:r>
      <w:r w:rsidR="00945549">
        <w:rPr>
          <w:rFonts w:eastAsiaTheme="minorEastAsia"/>
          <w:sz w:val="26"/>
          <w:szCs w:val="26"/>
        </w:rPr>
        <w:t>администрации района от 2</w:t>
      </w:r>
      <w:r w:rsidR="00945549" w:rsidRPr="00945549">
        <w:rPr>
          <w:rFonts w:eastAsiaTheme="minorEastAsia"/>
          <w:sz w:val="26"/>
          <w:szCs w:val="26"/>
        </w:rPr>
        <w:t>9</w:t>
      </w:r>
      <w:r w:rsidRPr="00522B32">
        <w:rPr>
          <w:rFonts w:eastAsiaTheme="minorEastAsia"/>
          <w:sz w:val="26"/>
          <w:szCs w:val="26"/>
        </w:rPr>
        <w:t xml:space="preserve"> </w:t>
      </w:r>
      <w:r w:rsidR="00945549">
        <w:rPr>
          <w:rFonts w:eastAsiaTheme="minorEastAsia"/>
          <w:sz w:val="26"/>
          <w:szCs w:val="26"/>
        </w:rPr>
        <w:t>августа 2019 года № 8</w:t>
      </w:r>
      <w:r w:rsidR="00945549" w:rsidRPr="00945549">
        <w:rPr>
          <w:rFonts w:eastAsiaTheme="minorEastAsia"/>
          <w:sz w:val="26"/>
          <w:szCs w:val="26"/>
        </w:rPr>
        <w:t>24</w:t>
      </w:r>
      <w:r w:rsidRPr="00522B32">
        <w:rPr>
          <w:rFonts w:eastAsiaTheme="minorEastAsia"/>
          <w:sz w:val="26"/>
          <w:szCs w:val="26"/>
        </w:rPr>
        <w:t xml:space="preserve"> «</w:t>
      </w:r>
      <w:r w:rsidR="00945549" w:rsidRPr="00945549">
        <w:rPr>
          <w:rFonts w:eastAsiaTheme="minorEastAsia"/>
          <w:sz w:val="26"/>
          <w:szCs w:val="26"/>
        </w:rPr>
        <w:t>Об утверждении административного регламента предоставления муниципальной услуги по 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  <w:r w:rsidRPr="00522B32">
        <w:rPr>
          <w:rFonts w:eastAsiaTheme="minorEastAsia"/>
          <w:sz w:val="26"/>
          <w:szCs w:val="26"/>
        </w:rPr>
        <w:t>»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В соответствии с Федеральным законом от 27 июля 2010 года №210-ФЗ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522B32">
        <w:rPr>
          <w:rFonts w:eastAsiaTheme="minorEastAsia"/>
          <w:b/>
          <w:sz w:val="26"/>
          <w:szCs w:val="26"/>
        </w:rPr>
        <w:t>ПОСТАНОВЛЯЕТ: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 xml:space="preserve">1. Внести в </w:t>
      </w:r>
      <w:r w:rsidRPr="00522B32">
        <w:rPr>
          <w:sz w:val="26"/>
          <w:szCs w:val="26"/>
        </w:rPr>
        <w:t>административный регламент</w:t>
      </w:r>
      <w:r w:rsidRPr="00522B32">
        <w:rPr>
          <w:b/>
          <w:sz w:val="26"/>
          <w:szCs w:val="26"/>
        </w:rPr>
        <w:t xml:space="preserve"> </w:t>
      </w:r>
      <w:r w:rsidRPr="00522B32">
        <w:rPr>
          <w:rStyle w:val="3"/>
          <w:rFonts w:ascii="Times New Roman" w:hAnsi="Times New Roman" w:cs="Times New Roman"/>
          <w:b w:val="0"/>
        </w:rPr>
        <w:t xml:space="preserve">предоставления </w:t>
      </w:r>
      <w:r w:rsidR="009C7BDD" w:rsidRPr="009C7BDD">
        <w:rPr>
          <w:rStyle w:val="3"/>
          <w:rFonts w:ascii="Times New Roman" w:hAnsi="Times New Roman" w:cs="Times New Roman"/>
          <w:b w:val="0"/>
        </w:rPr>
        <w:t xml:space="preserve">муниципальной услуги </w:t>
      </w:r>
      <w:r w:rsidR="00945549" w:rsidRPr="00945549">
        <w:rPr>
          <w:rStyle w:val="3"/>
          <w:rFonts w:ascii="Times New Roman" w:hAnsi="Times New Roman" w:cs="Times New Roman"/>
          <w:b w:val="0"/>
        </w:rPr>
        <w:t xml:space="preserve">по присвоению квалификационной категории спортивных судей </w:t>
      </w:r>
      <w:proofErr w:type="gramStart"/>
      <w:r w:rsidR="00945549" w:rsidRPr="00945549">
        <w:rPr>
          <w:rStyle w:val="3"/>
          <w:rFonts w:ascii="Times New Roman" w:hAnsi="Times New Roman" w:cs="Times New Roman"/>
          <w:b w:val="0"/>
        </w:rPr>
        <w:t>"спортивный судья второй категории" и "спортивный судья третьей категории" (за исключением военно-прикладных и служебно-прикладных видов спорта)</w:t>
      </w:r>
      <w:r w:rsidRPr="00522B32">
        <w:rPr>
          <w:rFonts w:eastAsiaTheme="minorEastAsia"/>
          <w:sz w:val="26"/>
          <w:szCs w:val="26"/>
        </w:rPr>
        <w:t>,</w:t>
      </w:r>
      <w:r w:rsidRPr="00522B32">
        <w:rPr>
          <w:rStyle w:val="3"/>
          <w:rFonts w:ascii="Times New Roman" w:hAnsi="Times New Roman" w:cs="Times New Roman"/>
        </w:rPr>
        <w:t xml:space="preserve"> </w:t>
      </w:r>
      <w:r w:rsidRPr="00522B32">
        <w:rPr>
          <w:rStyle w:val="3"/>
          <w:rFonts w:ascii="Times New Roman" w:hAnsi="Times New Roman" w:cs="Times New Roman"/>
          <w:b w:val="0"/>
        </w:rPr>
        <w:t>утвержденный постановлением администрации района</w:t>
      </w:r>
      <w:r w:rsidRPr="00522B32">
        <w:rPr>
          <w:rStyle w:val="3"/>
          <w:rFonts w:ascii="Times New Roman" w:hAnsi="Times New Roman" w:cs="Times New Roman"/>
        </w:rPr>
        <w:t xml:space="preserve"> </w:t>
      </w:r>
      <w:r w:rsidRPr="00522B32">
        <w:rPr>
          <w:rFonts w:eastAsiaTheme="minorEastAsia"/>
          <w:sz w:val="26"/>
          <w:szCs w:val="26"/>
        </w:rPr>
        <w:t xml:space="preserve">от  </w:t>
      </w:r>
      <w:r w:rsidR="00945549">
        <w:rPr>
          <w:rFonts w:eastAsiaTheme="minorEastAsia"/>
          <w:sz w:val="26"/>
          <w:szCs w:val="26"/>
        </w:rPr>
        <w:t>2</w:t>
      </w:r>
      <w:r w:rsidR="00945549" w:rsidRPr="00945549">
        <w:rPr>
          <w:rFonts w:eastAsiaTheme="minorEastAsia"/>
          <w:sz w:val="26"/>
          <w:szCs w:val="26"/>
        </w:rPr>
        <w:t>9</w:t>
      </w:r>
      <w:r w:rsidR="009C7BDD">
        <w:rPr>
          <w:rFonts w:eastAsiaTheme="minorEastAsia"/>
          <w:sz w:val="26"/>
          <w:szCs w:val="26"/>
        </w:rPr>
        <w:t xml:space="preserve"> ав</w:t>
      </w:r>
      <w:r w:rsidR="00945549">
        <w:rPr>
          <w:rFonts w:eastAsiaTheme="minorEastAsia"/>
          <w:sz w:val="26"/>
          <w:szCs w:val="26"/>
        </w:rPr>
        <w:t>густа 2019 года № 8</w:t>
      </w:r>
      <w:r w:rsidR="00945549" w:rsidRPr="00945549">
        <w:rPr>
          <w:rFonts w:eastAsiaTheme="minorEastAsia"/>
          <w:sz w:val="26"/>
          <w:szCs w:val="26"/>
        </w:rPr>
        <w:t>24</w:t>
      </w:r>
      <w:r w:rsidRPr="00522B32">
        <w:rPr>
          <w:rFonts w:eastAsiaTheme="minorEastAsia"/>
          <w:sz w:val="26"/>
          <w:szCs w:val="26"/>
        </w:rPr>
        <w:t xml:space="preserve"> </w:t>
      </w:r>
      <w:r w:rsidR="00945549" w:rsidRPr="00522B32">
        <w:rPr>
          <w:rFonts w:eastAsiaTheme="minorEastAsia"/>
          <w:sz w:val="26"/>
          <w:szCs w:val="26"/>
        </w:rPr>
        <w:t>«</w:t>
      </w:r>
      <w:r w:rsidR="00945549" w:rsidRPr="00945549">
        <w:rPr>
          <w:rFonts w:eastAsiaTheme="minorEastAsia"/>
          <w:sz w:val="26"/>
          <w:szCs w:val="26"/>
        </w:rPr>
        <w:t>Об утверждении административного регламента предоставления муниципальной услуги по присвоению квалификационной категории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  <w:r w:rsidR="00945549" w:rsidRPr="00522B32">
        <w:rPr>
          <w:rFonts w:eastAsiaTheme="minorEastAsia"/>
          <w:sz w:val="26"/>
          <w:szCs w:val="26"/>
        </w:rPr>
        <w:t>»</w:t>
      </w:r>
      <w:r w:rsidRPr="00522B32">
        <w:rPr>
          <w:rFonts w:eastAsiaTheme="minorEastAsia"/>
          <w:sz w:val="26"/>
          <w:szCs w:val="26"/>
        </w:rPr>
        <w:t>, следующие изменения:</w:t>
      </w:r>
      <w:proofErr w:type="gramEnd"/>
    </w:p>
    <w:p w:rsid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 xml:space="preserve">1.1. </w:t>
      </w:r>
      <w:r w:rsidR="00945549">
        <w:rPr>
          <w:rFonts w:eastAsiaTheme="minorEastAsia"/>
          <w:sz w:val="26"/>
          <w:szCs w:val="26"/>
        </w:rPr>
        <w:t>Подп</w:t>
      </w:r>
      <w:r w:rsidR="009C7BDD">
        <w:rPr>
          <w:rFonts w:eastAsiaTheme="minorEastAsia"/>
          <w:sz w:val="26"/>
          <w:szCs w:val="26"/>
        </w:rPr>
        <w:t xml:space="preserve">ункт </w:t>
      </w:r>
      <w:r w:rsidR="00943B52">
        <w:rPr>
          <w:rFonts w:eastAsiaTheme="minorEastAsia"/>
          <w:sz w:val="26"/>
          <w:szCs w:val="26"/>
        </w:rPr>
        <w:t>2.4.2 пункта 2.4</w:t>
      </w:r>
      <w:r w:rsidRPr="00522B32">
        <w:rPr>
          <w:rFonts w:eastAsiaTheme="minorEastAsia"/>
          <w:sz w:val="26"/>
          <w:szCs w:val="26"/>
        </w:rPr>
        <w:t xml:space="preserve"> изложить в следующей редакции:</w:t>
      </w:r>
    </w:p>
    <w:p w:rsidR="00A75496" w:rsidRDefault="00A75496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«</w:t>
      </w:r>
      <w:r w:rsidRPr="00A75496">
        <w:rPr>
          <w:rFonts w:eastAsiaTheme="minorEastAsia"/>
          <w:sz w:val="26"/>
          <w:szCs w:val="26"/>
        </w:rPr>
        <w:t xml:space="preserve">2.4.2. Срок направления (вручения) заявителю </w:t>
      </w:r>
      <w:proofErr w:type="gramStart"/>
      <w:r w:rsidRPr="00A75496">
        <w:rPr>
          <w:rFonts w:eastAsiaTheme="minorEastAsia"/>
          <w:sz w:val="26"/>
          <w:szCs w:val="26"/>
        </w:rPr>
        <w:t>документов, являющихся результатом предоставления муниципальной услуги  составляет</w:t>
      </w:r>
      <w:proofErr w:type="gramEnd"/>
      <w:r w:rsidRPr="00A75496">
        <w:rPr>
          <w:rFonts w:eastAsiaTheme="minorEastAsia"/>
          <w:sz w:val="26"/>
          <w:szCs w:val="26"/>
        </w:rPr>
        <w:t xml:space="preserve"> 10 рабочих дней со дня принятия решения о присвоении квалификационной категории и 5 рабочих дней со дня принятия решения об отказе в присвоении квалификационной категории</w:t>
      </w:r>
      <w:r>
        <w:rPr>
          <w:rFonts w:eastAsiaTheme="minorEastAsia"/>
          <w:sz w:val="26"/>
          <w:szCs w:val="26"/>
        </w:rPr>
        <w:t>».</w:t>
      </w:r>
    </w:p>
    <w:p w:rsidR="00A75496" w:rsidRPr="00522B32" w:rsidRDefault="008D2EC1" w:rsidP="00A7549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1.2. Пункт 2.5</w:t>
      </w:r>
      <w:r w:rsidR="00A75496" w:rsidRPr="00522B32">
        <w:rPr>
          <w:rFonts w:eastAsiaTheme="minorEastAsia"/>
          <w:sz w:val="26"/>
          <w:szCs w:val="26"/>
        </w:rPr>
        <w:t xml:space="preserve"> изложить в следующей редакции:</w:t>
      </w:r>
    </w:p>
    <w:p w:rsidR="00945549" w:rsidRPr="00945549" w:rsidRDefault="00522B32" w:rsidP="00D5464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«</w:t>
      </w:r>
      <w:r w:rsidR="00945549" w:rsidRPr="00945549">
        <w:rPr>
          <w:rFonts w:eastAsiaTheme="minorEastAsia"/>
          <w:sz w:val="26"/>
          <w:szCs w:val="26"/>
        </w:rPr>
        <w:t>2.5.  Правовые основания для предоставления  муниципальной услуги</w:t>
      </w:r>
    </w:p>
    <w:p w:rsidR="00945549" w:rsidRPr="00945549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45549">
        <w:rPr>
          <w:rFonts w:eastAsiaTheme="minorEastAsia"/>
          <w:sz w:val="26"/>
          <w:szCs w:val="26"/>
        </w:rPr>
        <w:t xml:space="preserve">Предоставление муниципальной услуги осуществляется в соответствии </w:t>
      </w:r>
      <w:proofErr w:type="gramStart"/>
      <w:r w:rsidRPr="00945549">
        <w:rPr>
          <w:rFonts w:eastAsiaTheme="minorEastAsia"/>
          <w:sz w:val="26"/>
          <w:szCs w:val="26"/>
        </w:rPr>
        <w:t>с</w:t>
      </w:r>
      <w:proofErr w:type="gramEnd"/>
      <w:r w:rsidRPr="00945549">
        <w:rPr>
          <w:rFonts w:eastAsiaTheme="minorEastAsia"/>
          <w:sz w:val="26"/>
          <w:szCs w:val="26"/>
        </w:rPr>
        <w:t xml:space="preserve">:  </w:t>
      </w:r>
    </w:p>
    <w:p w:rsidR="00945549" w:rsidRPr="00945549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           </w:t>
      </w:r>
      <w:r w:rsidR="00943B52">
        <w:rPr>
          <w:rFonts w:eastAsiaTheme="minorEastAsia"/>
          <w:sz w:val="26"/>
          <w:szCs w:val="26"/>
        </w:rPr>
        <w:t xml:space="preserve">Федеральным законом от 4 декабря </w:t>
      </w:r>
      <w:r w:rsidRPr="00945549">
        <w:rPr>
          <w:rFonts w:eastAsiaTheme="minorEastAsia"/>
          <w:sz w:val="26"/>
          <w:szCs w:val="26"/>
        </w:rPr>
        <w:t>2007</w:t>
      </w:r>
      <w:r w:rsidR="00943B52">
        <w:rPr>
          <w:rFonts w:eastAsiaTheme="minorEastAsia"/>
          <w:sz w:val="26"/>
          <w:szCs w:val="26"/>
        </w:rPr>
        <w:t xml:space="preserve"> года</w:t>
      </w:r>
      <w:r w:rsidRPr="00945549">
        <w:rPr>
          <w:rFonts w:eastAsiaTheme="minorEastAsia"/>
          <w:sz w:val="26"/>
          <w:szCs w:val="26"/>
        </w:rPr>
        <w:t xml:space="preserve"> № 329-ФЗ «О физической культуре и спорте в Российской Федерации»;</w:t>
      </w:r>
    </w:p>
    <w:p w:rsidR="00945549" w:rsidRPr="00945549" w:rsidRDefault="00943B52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Федеральным законом  от 24 ноября </w:t>
      </w:r>
      <w:r w:rsidR="00945549" w:rsidRPr="00945549">
        <w:rPr>
          <w:rFonts w:eastAsiaTheme="minorEastAsia"/>
          <w:sz w:val="26"/>
          <w:szCs w:val="26"/>
        </w:rPr>
        <w:t>1995</w:t>
      </w:r>
      <w:r>
        <w:rPr>
          <w:rFonts w:eastAsiaTheme="minorEastAsia"/>
          <w:sz w:val="26"/>
          <w:szCs w:val="26"/>
        </w:rPr>
        <w:t xml:space="preserve"> года</w:t>
      </w:r>
      <w:r w:rsidR="00945549" w:rsidRPr="00945549">
        <w:rPr>
          <w:rFonts w:eastAsiaTheme="minorEastAsia"/>
          <w:sz w:val="26"/>
          <w:szCs w:val="26"/>
        </w:rPr>
        <w:t xml:space="preserve"> № 181-ФЗ «О социальной защите инвалидов в Российской Федерации»;</w:t>
      </w:r>
    </w:p>
    <w:p w:rsidR="00945549" w:rsidRPr="00945549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</w:t>
      </w:r>
      <w:r w:rsidR="00943B52">
        <w:rPr>
          <w:rFonts w:eastAsiaTheme="minorEastAsia"/>
          <w:sz w:val="26"/>
          <w:szCs w:val="26"/>
        </w:rPr>
        <w:t xml:space="preserve"> Федеральным законом от 6 апреля </w:t>
      </w:r>
      <w:r w:rsidRPr="00945549">
        <w:rPr>
          <w:rFonts w:eastAsiaTheme="minorEastAsia"/>
          <w:sz w:val="26"/>
          <w:szCs w:val="26"/>
        </w:rPr>
        <w:t>2011</w:t>
      </w:r>
      <w:r w:rsidR="00943B52">
        <w:rPr>
          <w:rFonts w:eastAsiaTheme="minorEastAsia"/>
          <w:sz w:val="26"/>
          <w:szCs w:val="26"/>
        </w:rPr>
        <w:t xml:space="preserve"> года</w:t>
      </w:r>
      <w:r w:rsidRPr="00945549">
        <w:rPr>
          <w:rFonts w:eastAsiaTheme="minorEastAsia"/>
          <w:sz w:val="26"/>
          <w:szCs w:val="26"/>
        </w:rPr>
        <w:t xml:space="preserve"> № 63-ФЗ «Об электронной подписи»;</w:t>
      </w:r>
    </w:p>
    <w:p w:rsidR="00945549" w:rsidRPr="00945549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45549">
        <w:rPr>
          <w:rFonts w:eastAsiaTheme="minorEastAsia"/>
          <w:sz w:val="26"/>
          <w:szCs w:val="26"/>
        </w:rPr>
        <w:t xml:space="preserve"> Приказом Министерства спор</w:t>
      </w:r>
      <w:r w:rsidR="00943B52">
        <w:rPr>
          <w:rFonts w:eastAsiaTheme="minorEastAsia"/>
          <w:sz w:val="26"/>
          <w:szCs w:val="26"/>
        </w:rPr>
        <w:t xml:space="preserve">та Российской Федерации от 28 февраля </w:t>
      </w:r>
      <w:r w:rsidRPr="00945549">
        <w:rPr>
          <w:rFonts w:eastAsiaTheme="minorEastAsia"/>
          <w:sz w:val="26"/>
          <w:szCs w:val="26"/>
        </w:rPr>
        <w:t>2017</w:t>
      </w:r>
      <w:r w:rsidR="00943B52">
        <w:rPr>
          <w:rFonts w:eastAsiaTheme="minorEastAsia"/>
          <w:sz w:val="26"/>
          <w:szCs w:val="26"/>
        </w:rPr>
        <w:t xml:space="preserve"> года</w:t>
      </w:r>
      <w:r w:rsidRPr="00945549">
        <w:rPr>
          <w:rFonts w:eastAsiaTheme="minorEastAsia"/>
          <w:sz w:val="26"/>
          <w:szCs w:val="26"/>
        </w:rPr>
        <w:t xml:space="preserve">  № 134 «Об утверждении Положения о спортивных судьях»;</w:t>
      </w:r>
    </w:p>
    <w:p w:rsidR="00522B32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6"/>
          <w:szCs w:val="26"/>
        </w:rPr>
      </w:pPr>
      <w:r w:rsidRPr="00945549">
        <w:rPr>
          <w:rFonts w:eastAsiaTheme="minorEastAsia"/>
          <w:sz w:val="26"/>
          <w:szCs w:val="26"/>
        </w:rPr>
        <w:t>настоящим административным регламентом</w:t>
      </w:r>
      <w:r w:rsidR="00522B32" w:rsidRPr="00522B32">
        <w:rPr>
          <w:rFonts w:eastAsia="Calibri"/>
          <w:sz w:val="26"/>
          <w:szCs w:val="26"/>
        </w:rPr>
        <w:t>»</w:t>
      </w:r>
      <w:r w:rsidR="008821C8">
        <w:rPr>
          <w:rFonts w:eastAsia="Calibri"/>
          <w:sz w:val="26"/>
          <w:szCs w:val="26"/>
        </w:rPr>
        <w:t>.</w:t>
      </w:r>
    </w:p>
    <w:p w:rsidR="00522B32" w:rsidRDefault="00A75496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="Calibri"/>
          <w:sz w:val="26"/>
          <w:szCs w:val="26"/>
        </w:rPr>
        <w:t>1.3</w:t>
      </w:r>
      <w:r w:rsidR="00945549">
        <w:rPr>
          <w:rFonts w:eastAsia="Calibri"/>
          <w:sz w:val="26"/>
          <w:szCs w:val="26"/>
        </w:rPr>
        <w:t>. Абзацы а), б) подпункта 2.6</w:t>
      </w:r>
      <w:r w:rsidR="009C7BDD">
        <w:rPr>
          <w:rFonts w:eastAsia="Calibri"/>
          <w:sz w:val="26"/>
          <w:szCs w:val="26"/>
        </w:rPr>
        <w:t>.</w:t>
      </w:r>
      <w:r w:rsidR="00943B52">
        <w:rPr>
          <w:rFonts w:eastAsia="Calibri"/>
          <w:sz w:val="26"/>
          <w:szCs w:val="26"/>
        </w:rPr>
        <w:t>1 пункта 2.6</w:t>
      </w:r>
      <w:r w:rsidR="00522B32" w:rsidRPr="00522B32">
        <w:rPr>
          <w:rFonts w:eastAsia="Calibri"/>
          <w:sz w:val="26"/>
          <w:szCs w:val="26"/>
        </w:rPr>
        <w:t xml:space="preserve"> </w:t>
      </w:r>
      <w:r w:rsidR="009C7BDD" w:rsidRPr="00522B32">
        <w:rPr>
          <w:rFonts w:eastAsiaTheme="minorEastAsia"/>
          <w:sz w:val="26"/>
          <w:szCs w:val="26"/>
        </w:rPr>
        <w:t>изложить в следующей редакции:</w:t>
      </w:r>
    </w:p>
    <w:p w:rsidR="00945549" w:rsidRPr="00945549" w:rsidRDefault="009C7BDD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«</w:t>
      </w:r>
      <w:r w:rsidR="00945549" w:rsidRPr="00945549">
        <w:rPr>
          <w:rFonts w:eastAsiaTheme="minorEastAsia"/>
          <w:sz w:val="26"/>
          <w:szCs w:val="26"/>
        </w:rPr>
        <w:t>а) заверенная печатью (при наличии) и подписью руководителя региональной спортивной федерации копия карточки учета  судейской деятельности спортивного судьи</w:t>
      </w:r>
      <w:r w:rsidR="00943B52">
        <w:rPr>
          <w:rFonts w:eastAsiaTheme="minorEastAsia"/>
          <w:sz w:val="26"/>
          <w:szCs w:val="26"/>
        </w:rPr>
        <w:t>,</w:t>
      </w:r>
      <w:r w:rsidR="00945549" w:rsidRPr="00945549">
        <w:rPr>
          <w:rFonts w:eastAsiaTheme="minorEastAsia"/>
          <w:sz w:val="26"/>
          <w:szCs w:val="26"/>
        </w:rPr>
        <w:t xml:space="preserve"> рекомендуемый образец которой приведен в приложении № 2 к Положению, утвержденному  приказом Министерства спорта Российской Фе</w:t>
      </w:r>
      <w:r w:rsidR="00943B52">
        <w:rPr>
          <w:rFonts w:eastAsiaTheme="minorEastAsia"/>
          <w:sz w:val="26"/>
          <w:szCs w:val="26"/>
        </w:rPr>
        <w:t xml:space="preserve">дерации от 28 февраля </w:t>
      </w:r>
      <w:r w:rsidR="00945549" w:rsidRPr="00945549">
        <w:rPr>
          <w:rFonts w:eastAsiaTheme="minorEastAsia"/>
          <w:sz w:val="26"/>
          <w:szCs w:val="26"/>
        </w:rPr>
        <w:t>2017</w:t>
      </w:r>
      <w:r w:rsidR="00943B52">
        <w:rPr>
          <w:rFonts w:eastAsiaTheme="minorEastAsia"/>
          <w:sz w:val="26"/>
          <w:szCs w:val="26"/>
        </w:rPr>
        <w:t xml:space="preserve"> года</w:t>
      </w:r>
      <w:r w:rsidR="00945549" w:rsidRPr="00945549">
        <w:rPr>
          <w:rFonts w:eastAsiaTheme="minorEastAsia"/>
          <w:sz w:val="26"/>
          <w:szCs w:val="26"/>
        </w:rPr>
        <w:t xml:space="preserve">  № 134 «Об утверждении Положения о спортивных судьях»;</w:t>
      </w:r>
    </w:p>
    <w:p w:rsidR="009C7BDD" w:rsidRPr="00522B32" w:rsidRDefault="00945549" w:rsidP="0094554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45549">
        <w:rPr>
          <w:rFonts w:eastAsiaTheme="minorEastAsia"/>
          <w:sz w:val="26"/>
          <w:szCs w:val="26"/>
        </w:rPr>
        <w:t xml:space="preserve">   б) копии второй и третьей страниц паспорта гражданина Российской Федерации, 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</w:t>
      </w:r>
      <w:r w:rsidR="008D2EC1">
        <w:rPr>
          <w:rFonts w:eastAsiaTheme="minorEastAsia"/>
          <w:sz w:val="26"/>
          <w:szCs w:val="26"/>
        </w:rPr>
        <w:t>ля граждан Российской Федерации</w:t>
      </w:r>
      <w:r w:rsidR="009C7BDD">
        <w:rPr>
          <w:rFonts w:eastAsiaTheme="minorEastAsia"/>
          <w:sz w:val="26"/>
          <w:szCs w:val="26"/>
        </w:rPr>
        <w:t>».</w:t>
      </w:r>
    </w:p>
    <w:p w:rsidR="00522B32" w:rsidRPr="00522B32" w:rsidRDefault="00A75496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1.4</w:t>
      </w:r>
      <w:r w:rsidR="00522B32" w:rsidRPr="00522B32">
        <w:rPr>
          <w:rFonts w:eastAsiaTheme="minorEastAsia"/>
          <w:sz w:val="26"/>
          <w:szCs w:val="26"/>
        </w:rPr>
        <w:t xml:space="preserve">. </w:t>
      </w:r>
      <w:r w:rsidR="00945549">
        <w:rPr>
          <w:rFonts w:eastAsiaTheme="minorEastAsia"/>
          <w:sz w:val="26"/>
          <w:szCs w:val="26"/>
        </w:rPr>
        <w:t>Абзац 9 подп</w:t>
      </w:r>
      <w:r w:rsidR="009C7BDD">
        <w:rPr>
          <w:rFonts w:eastAsiaTheme="minorEastAsia"/>
          <w:sz w:val="26"/>
          <w:szCs w:val="26"/>
        </w:rPr>
        <w:t>ункт</w:t>
      </w:r>
      <w:r w:rsidR="00945549">
        <w:rPr>
          <w:rFonts w:eastAsiaTheme="minorEastAsia"/>
          <w:sz w:val="26"/>
          <w:szCs w:val="26"/>
        </w:rPr>
        <w:t>а 2.6</w:t>
      </w:r>
      <w:r w:rsidR="009C7BDD">
        <w:rPr>
          <w:rFonts w:eastAsiaTheme="minorEastAsia"/>
          <w:sz w:val="26"/>
          <w:szCs w:val="26"/>
        </w:rPr>
        <w:t>.</w:t>
      </w:r>
      <w:r w:rsidR="00945549">
        <w:rPr>
          <w:rFonts w:eastAsiaTheme="minorEastAsia"/>
          <w:sz w:val="26"/>
          <w:szCs w:val="26"/>
        </w:rPr>
        <w:t>1</w:t>
      </w:r>
      <w:r w:rsidR="00522B32" w:rsidRPr="00522B32">
        <w:rPr>
          <w:rFonts w:eastAsiaTheme="minorEastAsia"/>
          <w:sz w:val="26"/>
          <w:szCs w:val="26"/>
        </w:rPr>
        <w:t xml:space="preserve"> изложить в следующей редакции:</w:t>
      </w:r>
    </w:p>
    <w:p w:rsidR="00522B32" w:rsidRPr="00945549" w:rsidRDefault="00522B32" w:rsidP="00945549">
      <w:pPr>
        <w:ind w:firstLine="720"/>
        <w:jc w:val="both"/>
        <w:rPr>
          <w:sz w:val="26"/>
          <w:szCs w:val="26"/>
        </w:rPr>
      </w:pPr>
      <w:r w:rsidRPr="00945549">
        <w:rPr>
          <w:rFonts w:eastAsiaTheme="minorEastAsia"/>
          <w:sz w:val="26"/>
          <w:szCs w:val="26"/>
        </w:rPr>
        <w:t>«</w:t>
      </w:r>
      <w:r w:rsidR="00945549" w:rsidRPr="00945549">
        <w:rPr>
          <w:sz w:val="26"/>
          <w:szCs w:val="26"/>
        </w:rPr>
        <w:t>ж) копия военного билета - для военнослужащих, проходящих военную службу по призыву (в случае отсутствия паспорта г</w:t>
      </w:r>
      <w:r w:rsidR="008D2EC1">
        <w:rPr>
          <w:sz w:val="26"/>
          <w:szCs w:val="26"/>
        </w:rPr>
        <w:t>ражданина Российской Федерации)</w:t>
      </w:r>
      <w:r w:rsidRPr="00945549">
        <w:rPr>
          <w:sz w:val="26"/>
          <w:szCs w:val="26"/>
        </w:rPr>
        <w:t>»</w:t>
      </w:r>
      <w:r w:rsidR="008821C8" w:rsidRPr="00945549">
        <w:rPr>
          <w:sz w:val="26"/>
          <w:szCs w:val="26"/>
        </w:rPr>
        <w:t>.</w:t>
      </w:r>
    </w:p>
    <w:p w:rsidR="00093005" w:rsidRPr="00522B32" w:rsidRDefault="00A75496" w:rsidP="0009300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1.5</w:t>
      </w:r>
      <w:r w:rsidR="00522B32" w:rsidRPr="00522B32">
        <w:rPr>
          <w:sz w:val="26"/>
          <w:szCs w:val="26"/>
        </w:rPr>
        <w:t xml:space="preserve">. </w:t>
      </w:r>
      <w:r w:rsidR="00093005">
        <w:rPr>
          <w:rFonts w:eastAsiaTheme="minorEastAsia"/>
          <w:sz w:val="26"/>
          <w:szCs w:val="26"/>
        </w:rPr>
        <w:t>П</w:t>
      </w:r>
      <w:r w:rsidR="0023392C">
        <w:rPr>
          <w:rFonts w:eastAsiaTheme="minorEastAsia"/>
          <w:sz w:val="26"/>
          <w:szCs w:val="26"/>
        </w:rPr>
        <w:t>одп</w:t>
      </w:r>
      <w:r w:rsidR="00945549">
        <w:rPr>
          <w:rFonts w:eastAsiaTheme="minorEastAsia"/>
          <w:sz w:val="26"/>
          <w:szCs w:val="26"/>
        </w:rPr>
        <w:t>ункт 2.6</w:t>
      </w:r>
      <w:r w:rsidR="00093005">
        <w:rPr>
          <w:rFonts w:eastAsiaTheme="minorEastAsia"/>
          <w:sz w:val="26"/>
          <w:szCs w:val="26"/>
        </w:rPr>
        <w:t>.1</w:t>
      </w:r>
      <w:r w:rsidR="00093005" w:rsidRPr="00522B32">
        <w:rPr>
          <w:rFonts w:eastAsiaTheme="minorEastAsia"/>
          <w:sz w:val="26"/>
          <w:szCs w:val="26"/>
        </w:rPr>
        <w:t xml:space="preserve"> </w:t>
      </w:r>
      <w:r w:rsidR="00945549">
        <w:rPr>
          <w:rFonts w:eastAsiaTheme="minorEastAsia"/>
          <w:sz w:val="26"/>
          <w:szCs w:val="26"/>
        </w:rPr>
        <w:t>дополнить абзацами</w:t>
      </w:r>
      <w:r w:rsidR="00093005" w:rsidRPr="00522B32">
        <w:rPr>
          <w:rFonts w:eastAsiaTheme="minorEastAsia"/>
          <w:sz w:val="26"/>
          <w:szCs w:val="26"/>
        </w:rPr>
        <w:t xml:space="preserve"> в следующей редакции:</w:t>
      </w:r>
    </w:p>
    <w:p w:rsidR="00D54641" w:rsidRPr="00D54641" w:rsidRDefault="00093005" w:rsidP="00D5464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proofErr w:type="spellStart"/>
      <w:r w:rsidR="00D54641" w:rsidRPr="00D54641">
        <w:rPr>
          <w:sz w:val="26"/>
          <w:szCs w:val="26"/>
        </w:rPr>
        <w:t>з</w:t>
      </w:r>
      <w:proofErr w:type="spellEnd"/>
      <w:r w:rsidR="00D54641" w:rsidRPr="00D54641">
        <w:rPr>
          <w:sz w:val="26"/>
          <w:szCs w:val="26"/>
        </w:rPr>
        <w:t>) копия паспорта иностранного гражданина либо иного документа, установленно</w:t>
      </w:r>
      <w:r w:rsidR="00943B52">
        <w:rPr>
          <w:sz w:val="26"/>
          <w:szCs w:val="26"/>
        </w:rPr>
        <w:t xml:space="preserve">го Федеральным законом от 25 июля </w:t>
      </w:r>
      <w:r w:rsidR="00D54641" w:rsidRPr="00D54641">
        <w:rPr>
          <w:sz w:val="26"/>
          <w:szCs w:val="26"/>
        </w:rPr>
        <w:t>2002</w:t>
      </w:r>
      <w:r w:rsidR="00943B52">
        <w:rPr>
          <w:sz w:val="26"/>
          <w:szCs w:val="26"/>
        </w:rPr>
        <w:t xml:space="preserve"> года</w:t>
      </w:r>
      <w:r w:rsidR="00D54641" w:rsidRPr="00D54641">
        <w:rPr>
          <w:sz w:val="26"/>
          <w:szCs w:val="26"/>
        </w:rPr>
        <w:t xml:space="preserve"> № 115-ФЗ "О правовом положении</w:t>
      </w:r>
      <w:r w:rsidR="00943B52">
        <w:rPr>
          <w:sz w:val="26"/>
          <w:szCs w:val="26"/>
        </w:rPr>
        <w:t xml:space="preserve"> иностранных</w:t>
      </w:r>
      <w:r w:rsidR="00D54641" w:rsidRPr="00D54641">
        <w:rPr>
          <w:sz w:val="26"/>
          <w:szCs w:val="26"/>
        </w:rPr>
        <w:t xml:space="preserve"> граждан в Российской Федерации" (далее – Федеральный закон № 115-ФЗ)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- для иностранных граждан;</w:t>
      </w:r>
    </w:p>
    <w:p w:rsidR="00522B32" w:rsidRDefault="00D54641" w:rsidP="00D54641">
      <w:pPr>
        <w:ind w:firstLine="720"/>
        <w:jc w:val="both"/>
        <w:rPr>
          <w:sz w:val="26"/>
          <w:szCs w:val="26"/>
        </w:rPr>
      </w:pPr>
      <w:proofErr w:type="gramStart"/>
      <w:r w:rsidRPr="00D54641">
        <w:rPr>
          <w:sz w:val="26"/>
          <w:szCs w:val="26"/>
        </w:rPr>
        <w:t>и)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законом  № 115-ФЗ или признаваемого в соответствии с международным договором Российской Федерации в качестве документа, удостоверяющего личность лица без гражда</w:t>
      </w:r>
      <w:r w:rsidR="008D2EC1">
        <w:rPr>
          <w:sz w:val="26"/>
          <w:szCs w:val="26"/>
        </w:rPr>
        <w:t>нства - для лиц без гражданства</w:t>
      </w:r>
      <w:r w:rsidR="00093005">
        <w:rPr>
          <w:sz w:val="26"/>
          <w:szCs w:val="26"/>
        </w:rPr>
        <w:t>».</w:t>
      </w:r>
      <w:proofErr w:type="gramEnd"/>
    </w:p>
    <w:p w:rsidR="00D54641" w:rsidRPr="00522B32" w:rsidRDefault="00D54641" w:rsidP="00D5464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75496">
        <w:rPr>
          <w:sz w:val="26"/>
          <w:szCs w:val="26"/>
        </w:rPr>
        <w:t>6</w:t>
      </w:r>
      <w:r>
        <w:rPr>
          <w:sz w:val="26"/>
          <w:szCs w:val="26"/>
        </w:rPr>
        <w:t>. Абзац третий подпункта 2.6.5 исключить.</w:t>
      </w:r>
    </w:p>
    <w:p w:rsidR="00093005" w:rsidRDefault="00D54641" w:rsidP="00093005">
      <w:pPr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1.</w:t>
      </w:r>
      <w:r w:rsidR="00A75496">
        <w:rPr>
          <w:sz w:val="26"/>
          <w:szCs w:val="26"/>
        </w:rPr>
        <w:t>7</w:t>
      </w:r>
      <w:r w:rsidR="00522B32" w:rsidRPr="00522B32">
        <w:rPr>
          <w:sz w:val="26"/>
          <w:szCs w:val="26"/>
        </w:rPr>
        <w:t>.</w:t>
      </w:r>
      <w:r w:rsidR="00093005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23392C">
        <w:rPr>
          <w:sz w:val="26"/>
          <w:szCs w:val="26"/>
        </w:rPr>
        <w:t>одп</w:t>
      </w:r>
      <w:r>
        <w:rPr>
          <w:sz w:val="26"/>
          <w:szCs w:val="26"/>
        </w:rPr>
        <w:t>ункт 2.6.6</w:t>
      </w:r>
      <w:r w:rsidR="00093005">
        <w:rPr>
          <w:sz w:val="26"/>
          <w:szCs w:val="26"/>
        </w:rPr>
        <w:t xml:space="preserve"> </w:t>
      </w:r>
      <w:r w:rsidR="00093005" w:rsidRPr="00522B32">
        <w:rPr>
          <w:rFonts w:eastAsiaTheme="minorEastAsia"/>
          <w:sz w:val="26"/>
          <w:szCs w:val="26"/>
        </w:rPr>
        <w:t>изложить в следующей редакции:</w:t>
      </w:r>
    </w:p>
    <w:p w:rsidR="00522B32" w:rsidRPr="00522B32" w:rsidRDefault="00093005" w:rsidP="00D54641">
      <w:pPr>
        <w:ind w:firstLine="709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«</w:t>
      </w:r>
      <w:r w:rsidR="00D54641" w:rsidRPr="00D54641">
        <w:rPr>
          <w:rFonts w:eastAsiaTheme="minorEastAsia"/>
          <w:sz w:val="26"/>
          <w:szCs w:val="26"/>
        </w:rPr>
        <w:t xml:space="preserve">2.6.6. </w:t>
      </w:r>
      <w:proofErr w:type="gramStart"/>
      <w:r w:rsidR="00D54641" w:rsidRPr="00D54641">
        <w:rPr>
          <w:rFonts w:eastAsiaTheme="minorEastAsia"/>
          <w:sz w:val="26"/>
          <w:szCs w:val="26"/>
        </w:rPr>
        <w:t>Представление и документы, предусмотренные подпункт</w:t>
      </w:r>
      <w:r w:rsidR="008D2EC1">
        <w:rPr>
          <w:rFonts w:eastAsiaTheme="minorEastAsia"/>
          <w:sz w:val="26"/>
          <w:szCs w:val="26"/>
        </w:rPr>
        <w:t>ом 2.6.1</w:t>
      </w:r>
      <w:r w:rsidR="00D54641" w:rsidRPr="00D54641">
        <w:rPr>
          <w:rFonts w:eastAsiaTheme="minorEastAsia"/>
          <w:sz w:val="26"/>
          <w:szCs w:val="26"/>
        </w:rPr>
        <w:t xml:space="preserve"> раздела II настоящего административного регламента, на присвоение квалификационной категории подаются в Уполномоченный в течение 4 месяцев со дня выполнения квалификационных требований к присвоению соответствующих квалификационных категорий спортивных судей (далее - Квалификационные требования)</w:t>
      </w:r>
      <w:r w:rsidR="00522B32"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  <w:proofErr w:type="gramEnd"/>
    </w:p>
    <w:p w:rsidR="00522B32" w:rsidRPr="00522B32" w:rsidRDefault="00D54641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75496">
        <w:rPr>
          <w:sz w:val="26"/>
          <w:szCs w:val="26"/>
        </w:rPr>
        <w:t>8</w:t>
      </w:r>
      <w:r w:rsidR="00DF45EC">
        <w:rPr>
          <w:sz w:val="26"/>
          <w:szCs w:val="26"/>
        </w:rPr>
        <w:t>. П</w:t>
      </w:r>
      <w:r w:rsidR="0023392C">
        <w:rPr>
          <w:sz w:val="26"/>
          <w:szCs w:val="26"/>
        </w:rPr>
        <w:t>одп</w:t>
      </w:r>
      <w:r w:rsidR="00943B52">
        <w:rPr>
          <w:sz w:val="26"/>
          <w:szCs w:val="26"/>
        </w:rPr>
        <w:t>ункт 2.8.1</w:t>
      </w:r>
      <w:r w:rsidR="00522B32" w:rsidRPr="00522B32">
        <w:rPr>
          <w:sz w:val="26"/>
          <w:szCs w:val="26"/>
        </w:rPr>
        <w:t xml:space="preserve"> </w:t>
      </w:r>
      <w:r w:rsidR="008821C8">
        <w:rPr>
          <w:sz w:val="26"/>
          <w:szCs w:val="26"/>
        </w:rPr>
        <w:t>изложить в следующей редакции.</w:t>
      </w:r>
    </w:p>
    <w:p w:rsidR="00522B32" w:rsidRPr="00522B32" w:rsidRDefault="00E91A3E" w:rsidP="00DF45EC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 </w:t>
      </w:r>
      <w:r w:rsidR="00522B32" w:rsidRPr="00522B32">
        <w:rPr>
          <w:sz w:val="26"/>
          <w:szCs w:val="26"/>
        </w:rPr>
        <w:t>«</w:t>
      </w:r>
      <w:r w:rsidR="00D54641" w:rsidRPr="00D54641">
        <w:rPr>
          <w:sz w:val="26"/>
          <w:szCs w:val="26"/>
        </w:rPr>
        <w:t>2.8.1. Оснований для отказа в приеме заявления и прилагаемых к нему документов, необходимых для предоставления муниципальной услуги, не имеется</w:t>
      </w:r>
      <w:r w:rsidR="00522B32" w:rsidRPr="00522B3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22B32" w:rsidRPr="00522B32" w:rsidRDefault="00D54641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75496">
        <w:rPr>
          <w:sz w:val="26"/>
          <w:szCs w:val="26"/>
        </w:rPr>
        <w:t>9</w:t>
      </w:r>
      <w:r w:rsidR="00522B32" w:rsidRPr="00522B32">
        <w:rPr>
          <w:sz w:val="26"/>
          <w:szCs w:val="26"/>
        </w:rPr>
        <w:t xml:space="preserve">. </w:t>
      </w:r>
      <w:r w:rsidR="00943B52">
        <w:rPr>
          <w:sz w:val="26"/>
          <w:szCs w:val="26"/>
        </w:rPr>
        <w:t>Пункт 2.9</w:t>
      </w:r>
      <w:r w:rsidR="00DF45EC" w:rsidRPr="00522B32">
        <w:rPr>
          <w:sz w:val="26"/>
          <w:szCs w:val="26"/>
        </w:rPr>
        <w:t xml:space="preserve"> </w:t>
      </w:r>
      <w:r w:rsidR="00522B32" w:rsidRPr="00522B32">
        <w:rPr>
          <w:sz w:val="26"/>
          <w:szCs w:val="26"/>
        </w:rPr>
        <w:t>изложить в следующей редакции:</w:t>
      </w:r>
    </w:p>
    <w:p w:rsidR="00D54641" w:rsidRPr="00D54641" w:rsidRDefault="00522B32" w:rsidP="00D54641">
      <w:pPr>
        <w:ind w:firstLine="709"/>
        <w:jc w:val="both"/>
        <w:rPr>
          <w:iCs/>
          <w:sz w:val="26"/>
          <w:szCs w:val="26"/>
        </w:rPr>
      </w:pPr>
      <w:r w:rsidRPr="00522B32">
        <w:rPr>
          <w:sz w:val="26"/>
          <w:szCs w:val="26"/>
        </w:rPr>
        <w:t>«</w:t>
      </w:r>
      <w:r w:rsidR="00D54641" w:rsidRPr="00D54641">
        <w:rPr>
          <w:iCs/>
          <w:sz w:val="26"/>
          <w:szCs w:val="26"/>
        </w:rPr>
        <w:t>2.9. Исчерпывающий перечень оснований для приостановления или отказа в предоставлении муниципальной услуги</w:t>
      </w:r>
    </w:p>
    <w:p w:rsidR="00D54641" w:rsidRPr="00D54641" w:rsidRDefault="00D54641" w:rsidP="00D54641">
      <w:pPr>
        <w:ind w:firstLine="709"/>
        <w:jc w:val="both"/>
        <w:rPr>
          <w:iCs/>
          <w:sz w:val="26"/>
          <w:szCs w:val="26"/>
        </w:rPr>
      </w:pPr>
      <w:r w:rsidRPr="00D54641">
        <w:rPr>
          <w:iCs/>
          <w:sz w:val="26"/>
          <w:szCs w:val="26"/>
        </w:rPr>
        <w:t>2.9.1. Основанием для отказа в приеме к рассмотрению заявления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указанных в 2.6.1 настоящего административного регламента, в электронной форме).</w:t>
      </w:r>
    </w:p>
    <w:p w:rsidR="00D54641" w:rsidRPr="00D54641" w:rsidRDefault="00D54641" w:rsidP="00D54641">
      <w:pPr>
        <w:ind w:firstLine="709"/>
        <w:jc w:val="both"/>
        <w:rPr>
          <w:iCs/>
          <w:sz w:val="26"/>
          <w:szCs w:val="26"/>
        </w:rPr>
      </w:pPr>
      <w:r w:rsidRPr="00D54641">
        <w:rPr>
          <w:iCs/>
          <w:sz w:val="26"/>
          <w:szCs w:val="26"/>
        </w:rPr>
        <w:t>2.9.2. Оснований для приостановления предоставления муниципальной услуги не предусмотрено.</w:t>
      </w:r>
    </w:p>
    <w:p w:rsidR="00D54641" w:rsidRPr="00D54641" w:rsidRDefault="00D54641" w:rsidP="00D54641">
      <w:pPr>
        <w:ind w:firstLine="709"/>
        <w:jc w:val="both"/>
        <w:rPr>
          <w:iCs/>
          <w:sz w:val="26"/>
          <w:szCs w:val="26"/>
        </w:rPr>
      </w:pPr>
      <w:r w:rsidRPr="00D54641">
        <w:rPr>
          <w:iCs/>
          <w:sz w:val="26"/>
          <w:szCs w:val="26"/>
        </w:rPr>
        <w:t>2.9.3.</w:t>
      </w:r>
      <w:r w:rsidR="00943B52">
        <w:rPr>
          <w:iCs/>
          <w:sz w:val="26"/>
          <w:szCs w:val="26"/>
        </w:rPr>
        <w:t xml:space="preserve"> </w:t>
      </w:r>
      <w:r w:rsidRPr="00D54641">
        <w:rPr>
          <w:iCs/>
          <w:sz w:val="26"/>
          <w:szCs w:val="26"/>
        </w:rPr>
        <w:t>Основаниями для возврата представления и прилагаемых документов являются  представление документов, не соответствующих требованиям пункта 1.2 раздела I настоящего административного регламента перечню  и требованиям, установленным подпунктом 2.6.1 раздела II настоящего административного регламента.</w:t>
      </w:r>
    </w:p>
    <w:p w:rsidR="00522B32" w:rsidRPr="00282F3F" w:rsidRDefault="00D54641" w:rsidP="00D54641">
      <w:pPr>
        <w:ind w:firstLine="709"/>
        <w:jc w:val="both"/>
        <w:rPr>
          <w:iCs/>
          <w:sz w:val="26"/>
          <w:szCs w:val="26"/>
        </w:rPr>
      </w:pPr>
      <w:r w:rsidRPr="00D54641">
        <w:rPr>
          <w:iCs/>
          <w:sz w:val="26"/>
          <w:szCs w:val="26"/>
        </w:rPr>
        <w:t>2.9.4. Основаниями для отказа в присвоении квалификационной категории  является невыполнение кандида</w:t>
      </w:r>
      <w:r>
        <w:rPr>
          <w:iCs/>
          <w:sz w:val="26"/>
          <w:szCs w:val="26"/>
        </w:rPr>
        <w:t>том Квалификационных требований</w:t>
      </w:r>
      <w:r w:rsidR="00DF45EC">
        <w:rPr>
          <w:iCs/>
          <w:sz w:val="26"/>
          <w:szCs w:val="26"/>
        </w:rPr>
        <w:t>».</w:t>
      </w:r>
    </w:p>
    <w:p w:rsidR="00522B32" w:rsidRPr="00522B32" w:rsidRDefault="00D54641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75496">
        <w:rPr>
          <w:sz w:val="26"/>
          <w:szCs w:val="26"/>
        </w:rPr>
        <w:t>10</w:t>
      </w:r>
      <w:r w:rsidR="00282F3F">
        <w:rPr>
          <w:sz w:val="26"/>
          <w:szCs w:val="26"/>
        </w:rPr>
        <w:t xml:space="preserve">. </w:t>
      </w:r>
      <w:r>
        <w:rPr>
          <w:sz w:val="26"/>
          <w:szCs w:val="26"/>
        </w:rPr>
        <w:t>Абзац третий подп</w:t>
      </w:r>
      <w:r w:rsidR="00282F3F">
        <w:rPr>
          <w:sz w:val="26"/>
          <w:szCs w:val="26"/>
        </w:rPr>
        <w:t>ункт</w:t>
      </w:r>
      <w:r w:rsidR="00943B52">
        <w:rPr>
          <w:sz w:val="26"/>
          <w:szCs w:val="26"/>
        </w:rPr>
        <w:t>а 2.14.5 пункта 2.14</w:t>
      </w:r>
      <w:r w:rsidR="00522B32" w:rsidRPr="00522B32">
        <w:rPr>
          <w:sz w:val="26"/>
          <w:szCs w:val="26"/>
        </w:rPr>
        <w:t xml:space="preserve"> </w:t>
      </w:r>
      <w:r w:rsidR="00282F3F" w:rsidRPr="00522B32">
        <w:rPr>
          <w:sz w:val="26"/>
          <w:szCs w:val="26"/>
        </w:rPr>
        <w:t>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="00D54641" w:rsidRPr="00D54641">
        <w:rPr>
          <w:sz w:val="26"/>
          <w:szCs w:val="26"/>
        </w:rPr>
        <w:t>Настоящий административный регламент, муниципальный правовой акт о его утверждении должны быть доступны для ознакомл</w:t>
      </w:r>
      <w:r w:rsidR="00D54641">
        <w:rPr>
          <w:sz w:val="26"/>
          <w:szCs w:val="26"/>
        </w:rPr>
        <w:t>ения на бумажных носителях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282F3F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A75496">
        <w:rPr>
          <w:sz w:val="26"/>
          <w:szCs w:val="26"/>
        </w:rPr>
        <w:t>1</w:t>
      </w:r>
      <w:r w:rsidR="00282F3F">
        <w:rPr>
          <w:sz w:val="26"/>
          <w:szCs w:val="26"/>
        </w:rPr>
        <w:t>. П</w:t>
      </w:r>
      <w:r w:rsidR="0023392C">
        <w:rPr>
          <w:sz w:val="26"/>
          <w:szCs w:val="26"/>
        </w:rPr>
        <w:t>одп</w:t>
      </w:r>
      <w:r w:rsidR="00282F3F">
        <w:rPr>
          <w:sz w:val="26"/>
          <w:szCs w:val="26"/>
        </w:rPr>
        <w:t>ункт 3.2.3</w:t>
      </w:r>
      <w:r w:rsidR="00943B52">
        <w:rPr>
          <w:sz w:val="26"/>
          <w:szCs w:val="26"/>
        </w:rPr>
        <w:t xml:space="preserve"> пункта 3.2</w:t>
      </w:r>
      <w:r w:rsidRPr="00522B32">
        <w:rPr>
          <w:sz w:val="26"/>
          <w:szCs w:val="26"/>
        </w:rPr>
        <w:t xml:space="preserve"> </w:t>
      </w:r>
      <w:r w:rsidR="00282F3F" w:rsidRPr="00522B32">
        <w:rPr>
          <w:sz w:val="26"/>
          <w:szCs w:val="26"/>
        </w:rPr>
        <w:t>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="00C121F2">
        <w:rPr>
          <w:sz w:val="26"/>
          <w:szCs w:val="26"/>
        </w:rPr>
        <w:t>3.2.3.</w:t>
      </w:r>
      <w:r w:rsidR="00943B52">
        <w:rPr>
          <w:sz w:val="26"/>
          <w:szCs w:val="26"/>
        </w:rPr>
        <w:t xml:space="preserve"> </w:t>
      </w:r>
      <w:r w:rsidR="00282F3F" w:rsidRPr="00282F3F">
        <w:rPr>
          <w:sz w:val="26"/>
          <w:szCs w:val="26"/>
        </w:rPr>
        <w:t>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A75496">
        <w:rPr>
          <w:sz w:val="26"/>
          <w:szCs w:val="26"/>
        </w:rPr>
        <w:t>2</w:t>
      </w:r>
      <w:r w:rsidRPr="00522B32">
        <w:rPr>
          <w:sz w:val="26"/>
          <w:szCs w:val="26"/>
        </w:rPr>
        <w:t xml:space="preserve">. </w:t>
      </w:r>
      <w:r w:rsidR="008D2EC1">
        <w:rPr>
          <w:sz w:val="26"/>
          <w:szCs w:val="26"/>
        </w:rPr>
        <w:t>Пункт 3.2</w:t>
      </w:r>
      <w:r w:rsidR="00282F3F">
        <w:rPr>
          <w:sz w:val="26"/>
          <w:szCs w:val="26"/>
        </w:rPr>
        <w:t xml:space="preserve"> дополнить подпунктом 3.2.3.1</w:t>
      </w:r>
      <w:r w:rsidRPr="00522B32">
        <w:rPr>
          <w:sz w:val="26"/>
          <w:szCs w:val="26"/>
        </w:rPr>
        <w:t xml:space="preserve"> следующего содержания:</w:t>
      </w:r>
    </w:p>
    <w:p w:rsidR="00282F3F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="00282F3F">
        <w:rPr>
          <w:sz w:val="26"/>
          <w:szCs w:val="26"/>
        </w:rPr>
        <w:t xml:space="preserve">3.2.3.1. </w:t>
      </w:r>
      <w:r w:rsidR="006A61F4" w:rsidRPr="003D4A6F">
        <w:rPr>
          <w:sz w:val="26"/>
          <w:szCs w:val="26"/>
        </w:rPr>
        <w:t xml:space="preserve">Критерием принятия решения является отсутствие оснований </w:t>
      </w:r>
      <w:r w:rsidR="006A61F4" w:rsidRPr="003D4A6F">
        <w:rPr>
          <w:color w:val="000000"/>
          <w:sz w:val="26"/>
          <w:szCs w:val="26"/>
          <w:shd w:val="clear" w:color="auto" w:fill="FFFFFF"/>
        </w:rPr>
        <w:t>для отказа в приеме документов, необходимых для предоставления муниципальной услуги</w:t>
      </w:r>
      <w:r w:rsidR="00282F3F">
        <w:rPr>
          <w:sz w:val="26"/>
          <w:szCs w:val="26"/>
        </w:rPr>
        <w:t>»</w:t>
      </w:r>
      <w:r w:rsidRPr="00522B32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 1.1</w:t>
      </w:r>
      <w:r w:rsidR="00A75496">
        <w:rPr>
          <w:sz w:val="26"/>
          <w:szCs w:val="26"/>
        </w:rPr>
        <w:t>3</w:t>
      </w:r>
      <w:r w:rsidRPr="00522B32">
        <w:rPr>
          <w:sz w:val="26"/>
          <w:szCs w:val="26"/>
        </w:rPr>
        <w:t>. В</w:t>
      </w:r>
      <w:r w:rsidR="00282F3F">
        <w:rPr>
          <w:sz w:val="26"/>
          <w:szCs w:val="26"/>
        </w:rPr>
        <w:t xml:space="preserve"> </w:t>
      </w:r>
      <w:r w:rsidR="0023392C">
        <w:rPr>
          <w:sz w:val="26"/>
          <w:szCs w:val="26"/>
        </w:rPr>
        <w:t>под</w:t>
      </w:r>
      <w:r w:rsidR="006A61F4">
        <w:rPr>
          <w:sz w:val="26"/>
          <w:szCs w:val="26"/>
        </w:rPr>
        <w:t>пунктах</w:t>
      </w:r>
      <w:r w:rsidR="00282F3F">
        <w:rPr>
          <w:sz w:val="26"/>
          <w:szCs w:val="26"/>
        </w:rPr>
        <w:t xml:space="preserve"> 3.3.5</w:t>
      </w:r>
      <w:r w:rsidR="006A61F4">
        <w:rPr>
          <w:sz w:val="26"/>
          <w:szCs w:val="26"/>
        </w:rPr>
        <w:t>, 3.3.6, 3.3.7</w:t>
      </w:r>
      <w:r w:rsidR="00282F3F">
        <w:rPr>
          <w:sz w:val="26"/>
          <w:szCs w:val="26"/>
        </w:rPr>
        <w:t xml:space="preserve"> слова</w:t>
      </w:r>
      <w:r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подпунктом «а» пункта 2.8.1</w:t>
      </w:r>
      <w:r w:rsidR="00282F3F">
        <w:rPr>
          <w:sz w:val="26"/>
          <w:szCs w:val="26"/>
        </w:rPr>
        <w:t>» заменить словами</w:t>
      </w:r>
      <w:r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подпунктом  2.9.3</w:t>
      </w:r>
      <w:r w:rsidRPr="00522B32">
        <w:rPr>
          <w:sz w:val="26"/>
          <w:szCs w:val="26"/>
        </w:rPr>
        <w:t>».</w:t>
      </w:r>
    </w:p>
    <w:p w:rsidR="00282F3F" w:rsidRPr="00522B32" w:rsidRDefault="00A75496" w:rsidP="00282F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="00522B32" w:rsidRPr="00522B32">
        <w:rPr>
          <w:sz w:val="26"/>
          <w:szCs w:val="26"/>
        </w:rPr>
        <w:t xml:space="preserve">. </w:t>
      </w:r>
      <w:r w:rsidR="00282F3F" w:rsidRPr="00522B32">
        <w:rPr>
          <w:sz w:val="26"/>
          <w:szCs w:val="26"/>
        </w:rPr>
        <w:t>В</w:t>
      </w:r>
      <w:r w:rsidR="00282F3F">
        <w:rPr>
          <w:sz w:val="26"/>
          <w:szCs w:val="26"/>
        </w:rPr>
        <w:t xml:space="preserve"> </w:t>
      </w:r>
      <w:r w:rsidR="0023392C">
        <w:rPr>
          <w:sz w:val="26"/>
          <w:szCs w:val="26"/>
        </w:rPr>
        <w:t>под</w:t>
      </w:r>
      <w:r w:rsidR="006A61F4">
        <w:rPr>
          <w:sz w:val="26"/>
          <w:szCs w:val="26"/>
        </w:rPr>
        <w:t xml:space="preserve">пункте </w:t>
      </w:r>
      <w:r w:rsidR="00943B52">
        <w:rPr>
          <w:sz w:val="26"/>
          <w:szCs w:val="26"/>
        </w:rPr>
        <w:t>3.3.7</w:t>
      </w:r>
      <w:r w:rsidR="00282F3F">
        <w:rPr>
          <w:sz w:val="26"/>
          <w:szCs w:val="26"/>
        </w:rPr>
        <w:t xml:space="preserve"> слова</w:t>
      </w:r>
      <w:r w:rsidR="00282F3F"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подпунктом 2.9.2</w:t>
      </w:r>
      <w:r w:rsidR="00282F3F">
        <w:rPr>
          <w:sz w:val="26"/>
          <w:szCs w:val="26"/>
        </w:rPr>
        <w:t>» заменить словами</w:t>
      </w:r>
      <w:r w:rsidR="00282F3F"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подпунктом 2.9.4</w:t>
      </w:r>
      <w:r w:rsidR="00282F3F" w:rsidRPr="00522B32">
        <w:rPr>
          <w:sz w:val="26"/>
          <w:szCs w:val="26"/>
        </w:rPr>
        <w:t>».</w:t>
      </w:r>
    </w:p>
    <w:p w:rsidR="0023392C" w:rsidRDefault="00A75496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522B32" w:rsidRPr="00522B32">
        <w:rPr>
          <w:sz w:val="26"/>
          <w:szCs w:val="26"/>
        </w:rPr>
        <w:t xml:space="preserve">. </w:t>
      </w:r>
      <w:r w:rsidR="0023392C" w:rsidRPr="00522B32">
        <w:rPr>
          <w:sz w:val="26"/>
          <w:szCs w:val="26"/>
        </w:rPr>
        <w:t>В</w:t>
      </w:r>
      <w:r w:rsidR="0023392C">
        <w:rPr>
          <w:sz w:val="26"/>
          <w:szCs w:val="26"/>
        </w:rPr>
        <w:t xml:space="preserve"> подпункте 3.3.7 слова</w:t>
      </w:r>
      <w:r w:rsidR="0023392C"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в подпункте 2.9.2</w:t>
      </w:r>
      <w:r w:rsidR="0023392C">
        <w:rPr>
          <w:sz w:val="26"/>
          <w:szCs w:val="26"/>
        </w:rPr>
        <w:t>» заменить словами</w:t>
      </w:r>
      <w:r w:rsidR="0023392C" w:rsidRPr="00522B32">
        <w:rPr>
          <w:sz w:val="26"/>
          <w:szCs w:val="26"/>
        </w:rPr>
        <w:t xml:space="preserve"> «</w:t>
      </w:r>
      <w:r w:rsidR="006A61F4" w:rsidRPr="006A61F4">
        <w:rPr>
          <w:sz w:val="26"/>
          <w:szCs w:val="26"/>
        </w:rPr>
        <w:t>в подпункте 2.9.4</w:t>
      </w:r>
      <w:r w:rsidR="0023392C" w:rsidRPr="00522B32">
        <w:rPr>
          <w:sz w:val="26"/>
          <w:szCs w:val="26"/>
        </w:rPr>
        <w:t xml:space="preserve">». </w:t>
      </w:r>
    </w:p>
    <w:p w:rsidR="0023392C" w:rsidRDefault="00522B32" w:rsidP="0023392C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A75496">
        <w:rPr>
          <w:sz w:val="26"/>
          <w:szCs w:val="26"/>
        </w:rPr>
        <w:t>6</w:t>
      </w:r>
      <w:r w:rsidRPr="00522B32">
        <w:rPr>
          <w:sz w:val="26"/>
          <w:szCs w:val="26"/>
        </w:rPr>
        <w:t xml:space="preserve">. </w:t>
      </w:r>
      <w:r w:rsidR="0023392C">
        <w:rPr>
          <w:sz w:val="26"/>
          <w:szCs w:val="26"/>
        </w:rPr>
        <w:t>Пункт</w:t>
      </w:r>
      <w:r w:rsidR="006A61F4">
        <w:rPr>
          <w:sz w:val="26"/>
          <w:szCs w:val="26"/>
        </w:rPr>
        <w:t xml:space="preserve"> 3.3 дополнить подпунктом 3.3.7</w:t>
      </w:r>
      <w:r w:rsidR="0023392C">
        <w:rPr>
          <w:sz w:val="26"/>
          <w:szCs w:val="26"/>
        </w:rPr>
        <w:t>.1</w:t>
      </w:r>
      <w:r w:rsidR="0023392C" w:rsidRPr="00522B32">
        <w:rPr>
          <w:sz w:val="26"/>
          <w:szCs w:val="26"/>
        </w:rPr>
        <w:t xml:space="preserve"> следующего содержания:</w:t>
      </w:r>
    </w:p>
    <w:p w:rsidR="00E41838" w:rsidRPr="00522B32" w:rsidRDefault="00E41838" w:rsidP="006A61F4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6A61F4">
        <w:rPr>
          <w:sz w:val="26"/>
          <w:szCs w:val="26"/>
        </w:rPr>
        <w:t>3.3.7.1.</w:t>
      </w:r>
      <w:r w:rsidR="008D2EC1">
        <w:rPr>
          <w:sz w:val="26"/>
          <w:szCs w:val="26"/>
        </w:rPr>
        <w:t xml:space="preserve"> </w:t>
      </w:r>
      <w:r w:rsidR="006A61F4" w:rsidRPr="003D4A6F">
        <w:rPr>
          <w:sz w:val="26"/>
          <w:szCs w:val="26"/>
        </w:rPr>
        <w:t>Критерием принятия решения является</w:t>
      </w:r>
      <w:r w:rsidR="006A61F4">
        <w:rPr>
          <w:sz w:val="26"/>
          <w:szCs w:val="26"/>
        </w:rPr>
        <w:t xml:space="preserve"> </w:t>
      </w:r>
      <w:r w:rsidR="006A61F4" w:rsidRPr="003D4A6F">
        <w:rPr>
          <w:sz w:val="26"/>
          <w:szCs w:val="26"/>
        </w:rPr>
        <w:t>отсутствие оснований для отказа в предоставлении муниципальной услуги</w:t>
      </w:r>
      <w:r>
        <w:rPr>
          <w:sz w:val="26"/>
          <w:szCs w:val="26"/>
        </w:rPr>
        <w:t>».</w:t>
      </w:r>
    </w:p>
    <w:p w:rsidR="00196E14" w:rsidRDefault="00A75496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1.17</w:t>
      </w:r>
      <w:r w:rsidR="00522B32" w:rsidRPr="00522B32">
        <w:rPr>
          <w:sz w:val="26"/>
          <w:szCs w:val="26"/>
        </w:rPr>
        <w:t xml:space="preserve">. </w:t>
      </w:r>
      <w:r w:rsidR="008D2EC1">
        <w:rPr>
          <w:sz w:val="26"/>
          <w:szCs w:val="26"/>
        </w:rPr>
        <w:t>Пункт 3.4</w:t>
      </w:r>
      <w:r w:rsidR="00E41838">
        <w:rPr>
          <w:sz w:val="26"/>
          <w:szCs w:val="26"/>
        </w:rPr>
        <w:t xml:space="preserve"> дополнить подпунктом 3.4.</w:t>
      </w:r>
      <w:r w:rsidR="00196E14">
        <w:rPr>
          <w:sz w:val="26"/>
          <w:szCs w:val="26"/>
        </w:rPr>
        <w:t>2</w:t>
      </w:r>
      <w:r w:rsidR="00E41838">
        <w:rPr>
          <w:sz w:val="26"/>
          <w:szCs w:val="26"/>
        </w:rPr>
        <w:t>.1</w:t>
      </w:r>
      <w:r w:rsidR="00E41838" w:rsidRPr="00522B32">
        <w:rPr>
          <w:sz w:val="26"/>
          <w:szCs w:val="26"/>
        </w:rPr>
        <w:t xml:space="preserve"> следующего содержания:</w:t>
      </w:r>
    </w:p>
    <w:p w:rsidR="00196E14" w:rsidRDefault="00196E14" w:rsidP="00196E1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121F2">
        <w:rPr>
          <w:sz w:val="26"/>
          <w:szCs w:val="26"/>
        </w:rPr>
        <w:t>3.4.2.1.</w:t>
      </w:r>
      <w:r w:rsidR="00943B52">
        <w:rPr>
          <w:sz w:val="26"/>
          <w:szCs w:val="26"/>
        </w:rPr>
        <w:t xml:space="preserve"> </w:t>
      </w:r>
      <w:r w:rsidRPr="00196E14">
        <w:rPr>
          <w:sz w:val="26"/>
          <w:szCs w:val="26"/>
        </w:rPr>
        <w:t>Срок выполнения админис</w:t>
      </w:r>
      <w:r>
        <w:rPr>
          <w:sz w:val="26"/>
          <w:szCs w:val="26"/>
        </w:rPr>
        <w:t xml:space="preserve">тративной процедуры </w:t>
      </w:r>
      <w:r w:rsidR="00A75496" w:rsidRPr="00A75496">
        <w:rPr>
          <w:sz w:val="26"/>
          <w:szCs w:val="26"/>
        </w:rPr>
        <w:t>составляет 10 рабочих дней со дня принятия решения о присвоении квалификационной категории и 5 рабочих дней со дня принятия решения об отказе в присвоении квалификационной категории</w:t>
      </w:r>
      <w:r>
        <w:rPr>
          <w:sz w:val="26"/>
          <w:szCs w:val="26"/>
        </w:rPr>
        <w:t>»</w:t>
      </w:r>
      <w:r w:rsidRPr="00196E14">
        <w:rPr>
          <w:sz w:val="26"/>
          <w:szCs w:val="26"/>
        </w:rPr>
        <w:t>.</w:t>
      </w:r>
    </w:p>
    <w:p w:rsidR="00A75496" w:rsidRPr="00522B32" w:rsidRDefault="00A75496" w:rsidP="00A7549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1.18</w:t>
      </w:r>
      <w:r w:rsidR="00522B32" w:rsidRPr="00522B32">
        <w:rPr>
          <w:sz w:val="26"/>
          <w:szCs w:val="26"/>
        </w:rPr>
        <w:t>.</w:t>
      </w:r>
      <w:r>
        <w:rPr>
          <w:sz w:val="26"/>
          <w:szCs w:val="26"/>
        </w:rPr>
        <w:t xml:space="preserve"> В абзаце пятом</w:t>
      </w:r>
      <w:r w:rsidR="00522B32" w:rsidRPr="00522B32">
        <w:rPr>
          <w:sz w:val="26"/>
          <w:szCs w:val="26"/>
        </w:rPr>
        <w:t xml:space="preserve"> </w:t>
      </w:r>
      <w:r w:rsidR="00C121F2">
        <w:rPr>
          <w:sz w:val="26"/>
          <w:szCs w:val="26"/>
        </w:rPr>
        <w:t>пункт</w:t>
      </w:r>
      <w:r>
        <w:rPr>
          <w:sz w:val="26"/>
          <w:szCs w:val="26"/>
        </w:rPr>
        <w:t>а 4.3</w:t>
      </w:r>
      <w:r w:rsidR="00C121F2" w:rsidRPr="00522B32">
        <w:rPr>
          <w:sz w:val="26"/>
          <w:szCs w:val="26"/>
        </w:rPr>
        <w:t xml:space="preserve"> </w:t>
      </w:r>
      <w:r>
        <w:rPr>
          <w:sz w:val="26"/>
          <w:szCs w:val="26"/>
        </w:rPr>
        <w:t>слова</w:t>
      </w:r>
      <w:r w:rsidRPr="00522B32">
        <w:rPr>
          <w:sz w:val="26"/>
          <w:szCs w:val="26"/>
        </w:rPr>
        <w:t xml:space="preserve"> «</w:t>
      </w:r>
      <w:r w:rsidRPr="00A75496">
        <w:rPr>
          <w:sz w:val="26"/>
          <w:szCs w:val="26"/>
        </w:rPr>
        <w:t>проверок – 2 раза в год</w:t>
      </w:r>
      <w:r>
        <w:rPr>
          <w:sz w:val="26"/>
          <w:szCs w:val="26"/>
        </w:rPr>
        <w:t>» заменить словами</w:t>
      </w:r>
      <w:r w:rsidRPr="00522B32">
        <w:rPr>
          <w:sz w:val="26"/>
          <w:szCs w:val="26"/>
        </w:rPr>
        <w:t xml:space="preserve"> «</w:t>
      </w:r>
      <w:r w:rsidRPr="00A75496">
        <w:rPr>
          <w:sz w:val="26"/>
          <w:szCs w:val="26"/>
        </w:rPr>
        <w:t>проверок – 1 раза в год</w:t>
      </w:r>
      <w:r w:rsidRPr="00522B32">
        <w:rPr>
          <w:sz w:val="26"/>
          <w:szCs w:val="26"/>
        </w:rPr>
        <w:t>».</w:t>
      </w:r>
    </w:p>
    <w:p w:rsidR="00522B32" w:rsidRDefault="00A75496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="00C121F2">
        <w:rPr>
          <w:sz w:val="26"/>
          <w:szCs w:val="26"/>
        </w:rPr>
        <w:t>. Приложение 1</w:t>
      </w:r>
      <w:r w:rsidR="00522B32" w:rsidRPr="00522B32">
        <w:rPr>
          <w:sz w:val="26"/>
          <w:szCs w:val="26"/>
        </w:rPr>
        <w:t xml:space="preserve"> к административному регламенту изложить в следующей редакции согласно приложению 1 к настоящему постановлению. </w:t>
      </w:r>
    </w:p>
    <w:p w:rsidR="00A75496" w:rsidRDefault="00A75496" w:rsidP="00A7549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1.20. Приложение 3</w:t>
      </w:r>
      <w:r w:rsidRPr="00522B32">
        <w:rPr>
          <w:sz w:val="26"/>
          <w:szCs w:val="26"/>
        </w:rPr>
        <w:t xml:space="preserve"> к административному регламенту </w:t>
      </w:r>
      <w:r>
        <w:rPr>
          <w:sz w:val="26"/>
          <w:szCs w:val="26"/>
        </w:rPr>
        <w:t>считать утратившим силу</w:t>
      </w:r>
      <w:r w:rsidRPr="00522B32">
        <w:rPr>
          <w:sz w:val="26"/>
          <w:szCs w:val="26"/>
        </w:rPr>
        <w:t xml:space="preserve">. </w:t>
      </w:r>
    </w:p>
    <w:p w:rsidR="0043427C" w:rsidRDefault="0043427C" w:rsidP="004342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1.21. Приложение 4</w:t>
      </w:r>
      <w:r w:rsidRPr="00522B32">
        <w:rPr>
          <w:sz w:val="26"/>
          <w:szCs w:val="26"/>
        </w:rPr>
        <w:t xml:space="preserve"> к административному регламенту изложить в следующе</w:t>
      </w:r>
      <w:r>
        <w:rPr>
          <w:sz w:val="26"/>
          <w:szCs w:val="26"/>
        </w:rPr>
        <w:t>й редакции согласно приложению 2</w:t>
      </w:r>
      <w:r w:rsidRPr="00522B32">
        <w:rPr>
          <w:sz w:val="26"/>
          <w:szCs w:val="26"/>
        </w:rPr>
        <w:t xml:space="preserve"> к настоящему постановлению. 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522B32" w:rsidRPr="00522B32" w:rsidRDefault="00522B32" w:rsidP="00522B32">
      <w:pPr>
        <w:spacing w:after="240"/>
        <w:jc w:val="both"/>
        <w:rPr>
          <w:rFonts w:eastAsia="Verdana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43B52" w:rsidRPr="00943B52" w:rsidTr="00943B52">
        <w:tc>
          <w:tcPr>
            <w:tcW w:w="4785" w:type="dxa"/>
          </w:tcPr>
          <w:p w:rsidR="00943B52" w:rsidRDefault="00943B52" w:rsidP="00943B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2EC1" w:rsidRPr="00943B52" w:rsidRDefault="008D2EC1" w:rsidP="00943B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администрации района                                                           </w:t>
            </w:r>
          </w:p>
        </w:tc>
        <w:tc>
          <w:tcPr>
            <w:tcW w:w="4786" w:type="dxa"/>
          </w:tcPr>
          <w:p w:rsidR="00943B52" w:rsidRDefault="00943B52" w:rsidP="00943B5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2EC1" w:rsidRPr="00943B52" w:rsidRDefault="008D2EC1" w:rsidP="00943B5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А.О. Семичев</w:t>
            </w:r>
          </w:p>
        </w:tc>
      </w:tr>
    </w:tbl>
    <w:p w:rsidR="004C5C51" w:rsidRDefault="004C5C51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D2EC1" w:rsidRDefault="008D2EC1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D2EC1" w:rsidRDefault="008D2EC1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D2EC1" w:rsidRDefault="008D2EC1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427C" w:rsidRDefault="0043427C" w:rsidP="00C121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 w:rsidRPr="004C5C51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 w:rsidRPr="004C5C5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522B32" w:rsidRPr="004C5C51" w:rsidRDefault="008D2EC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от 10.12.2020 № 1197</w:t>
      </w: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0"/>
      </w:tblGrid>
      <w:tr w:rsidR="00522B32" w:rsidRPr="004C5C51" w:rsidTr="00943B52">
        <w:tc>
          <w:tcPr>
            <w:tcW w:w="5070" w:type="dxa"/>
          </w:tcPr>
          <w:p w:rsidR="00522B32" w:rsidRPr="004C5C51" w:rsidRDefault="00522B32" w:rsidP="00C121F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</w:tcPr>
          <w:p w:rsidR="00522B32" w:rsidRPr="004C5C51" w:rsidRDefault="00C121F2" w:rsidP="00943B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«Приложение 1</w:t>
            </w:r>
          </w:p>
          <w:p w:rsidR="00522B32" w:rsidRPr="004C5C51" w:rsidRDefault="00522B32" w:rsidP="00943B5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5C51">
              <w:rPr>
                <w:rFonts w:ascii="Times New Roman" w:hAnsi="Times New Roman" w:cs="Times New Roman"/>
                <w:sz w:val="26"/>
                <w:szCs w:val="26"/>
              </w:rPr>
              <w:t>к административному регламенту, утвержденному постановлением администрации района от 2</w:t>
            </w:r>
            <w:r w:rsidR="00A7549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21F2">
              <w:rPr>
                <w:rFonts w:ascii="Times New Roman" w:hAnsi="Times New Roman" w:cs="Times New Roman"/>
                <w:sz w:val="26"/>
                <w:szCs w:val="26"/>
              </w:rPr>
              <w:t>.08</w:t>
            </w:r>
            <w:r w:rsidRPr="004C5C51">
              <w:rPr>
                <w:rFonts w:ascii="Times New Roman" w:hAnsi="Times New Roman" w:cs="Times New Roman"/>
                <w:sz w:val="26"/>
                <w:szCs w:val="26"/>
              </w:rPr>
              <w:t>.2019 №</w:t>
            </w:r>
            <w:r w:rsidR="00A75496">
              <w:rPr>
                <w:rFonts w:ascii="Times New Roman" w:hAnsi="Times New Roman" w:cs="Times New Roman"/>
                <w:sz w:val="26"/>
                <w:szCs w:val="26"/>
              </w:rPr>
              <w:t xml:space="preserve"> 824</w:t>
            </w:r>
            <w:r w:rsidR="00C121F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522B32" w:rsidRPr="004C5C51" w:rsidRDefault="00522B32" w:rsidP="00522B3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22B32" w:rsidRPr="004C5C51" w:rsidRDefault="00522B32" w:rsidP="00522B32">
      <w:pPr>
        <w:autoSpaceDE w:val="0"/>
        <w:autoSpaceDN w:val="0"/>
        <w:adjustRightInd w:val="0"/>
        <w:ind w:left="-1134"/>
        <w:jc w:val="center"/>
        <w:rPr>
          <w:sz w:val="26"/>
          <w:szCs w:val="26"/>
        </w:rPr>
      </w:pP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  <w:r w:rsidRPr="00D55B15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  <w:r w:rsidRPr="00D55B15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D55B15">
        <w:rPr>
          <w:sz w:val="26"/>
          <w:szCs w:val="26"/>
        </w:rPr>
        <w:t>Усть-Кубинский</w:t>
      </w:r>
      <w:proofErr w:type="spellEnd"/>
      <w:r w:rsidRPr="00D55B15">
        <w:rPr>
          <w:sz w:val="26"/>
          <w:szCs w:val="26"/>
        </w:rPr>
        <w:t xml:space="preserve"> район, с. Устье, ул. Октябрьская, д.4.</w:t>
      </w: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  <w:r w:rsidRPr="00D55B15">
        <w:rPr>
          <w:sz w:val="26"/>
          <w:szCs w:val="26"/>
        </w:rPr>
        <w:t>Телефон/факс МФЦ: (81753)2-10-67/(81753)2-11-82.</w:t>
      </w:r>
    </w:p>
    <w:p w:rsidR="00C121F2" w:rsidRPr="00D55B15" w:rsidRDefault="00C121F2" w:rsidP="00C121F2">
      <w:pPr>
        <w:ind w:firstLine="709"/>
        <w:jc w:val="both"/>
        <w:rPr>
          <w:sz w:val="26"/>
          <w:szCs w:val="26"/>
        </w:rPr>
      </w:pPr>
    </w:p>
    <w:p w:rsidR="00C121F2" w:rsidRPr="00D55B15" w:rsidRDefault="00C121F2" w:rsidP="00C121F2">
      <w:pPr>
        <w:ind w:firstLine="709"/>
        <w:jc w:val="both"/>
        <w:rPr>
          <w:sz w:val="26"/>
          <w:szCs w:val="26"/>
          <w:u w:val="single"/>
        </w:rPr>
      </w:pPr>
      <w:r w:rsidRPr="00D55B15">
        <w:rPr>
          <w:sz w:val="26"/>
          <w:szCs w:val="26"/>
        </w:rPr>
        <w:t xml:space="preserve">Адрес электронной почты МФЦ: </w:t>
      </w:r>
      <w:proofErr w:type="spellStart"/>
      <w:r w:rsidRPr="00D55B15">
        <w:rPr>
          <w:sz w:val="26"/>
          <w:szCs w:val="26"/>
          <w:lang w:val="en-US"/>
        </w:rPr>
        <w:t>mfts</w:t>
      </w:r>
      <w:proofErr w:type="spellEnd"/>
      <w:r w:rsidRPr="00D55B15">
        <w:rPr>
          <w:sz w:val="26"/>
          <w:szCs w:val="26"/>
        </w:rPr>
        <w:t>.</w:t>
      </w:r>
      <w:proofErr w:type="spellStart"/>
      <w:r w:rsidRPr="00D55B15">
        <w:rPr>
          <w:sz w:val="26"/>
          <w:szCs w:val="26"/>
          <w:lang w:val="en-US"/>
        </w:rPr>
        <w:t>uste</w:t>
      </w:r>
      <w:proofErr w:type="spellEnd"/>
      <w:r w:rsidRPr="00D55B15">
        <w:rPr>
          <w:sz w:val="26"/>
          <w:szCs w:val="26"/>
        </w:rPr>
        <w:t>@</w:t>
      </w:r>
      <w:r w:rsidRPr="00D55B15">
        <w:rPr>
          <w:sz w:val="26"/>
          <w:szCs w:val="26"/>
          <w:lang w:val="en-US"/>
        </w:rPr>
        <w:t>mail</w:t>
      </w:r>
      <w:r w:rsidRPr="00D55B15">
        <w:rPr>
          <w:sz w:val="26"/>
          <w:szCs w:val="26"/>
        </w:rPr>
        <w:t>.</w:t>
      </w:r>
      <w:proofErr w:type="spellStart"/>
      <w:r w:rsidRPr="00D55B15">
        <w:rPr>
          <w:sz w:val="26"/>
          <w:szCs w:val="26"/>
          <w:lang w:val="en-US"/>
        </w:rPr>
        <w:t>ru</w:t>
      </w:r>
      <w:proofErr w:type="spellEnd"/>
      <w:r w:rsidRPr="00D55B15">
        <w:rPr>
          <w:sz w:val="26"/>
          <w:szCs w:val="26"/>
        </w:rPr>
        <w:t>.</w:t>
      </w:r>
    </w:p>
    <w:p w:rsidR="00C121F2" w:rsidRPr="00D55B15" w:rsidRDefault="00C121F2" w:rsidP="00C121F2">
      <w:pPr>
        <w:ind w:firstLine="709"/>
        <w:jc w:val="both"/>
        <w:rPr>
          <w:sz w:val="26"/>
          <w:szCs w:val="26"/>
          <w:u w:val="single"/>
        </w:rPr>
      </w:pPr>
    </w:p>
    <w:p w:rsidR="00C121F2" w:rsidRDefault="00C121F2" w:rsidP="00C121F2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55B15">
        <w:rPr>
          <w:sz w:val="26"/>
          <w:szCs w:val="26"/>
        </w:rPr>
        <w:t>График работы МФЦ:</w:t>
      </w:r>
    </w:p>
    <w:p w:rsidR="00D55B15" w:rsidRPr="00D55B15" w:rsidRDefault="00D55B15" w:rsidP="00C121F2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tbl>
      <w:tblPr>
        <w:tblW w:w="912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8"/>
        <w:gridCol w:w="3869"/>
      </w:tblGrid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Понедельник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9.00 - 17.00 без обеда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Вторник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9.00 - 18.00 без обеда (по предварительной записи до 20.00)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Среда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9.00 - 17.00 без обеда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Четверг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9.00 - 17.00 без обеда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Пятница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9.00 - 17.00 без обеда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Суббота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9.00 - 13.00 без обеда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Воскресенье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Выходной</w:t>
            </w:r>
          </w:p>
        </w:tc>
      </w:tr>
      <w:tr w:rsidR="00C121F2" w:rsidRPr="00D55B15" w:rsidTr="00C121F2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1F2" w:rsidRPr="00D55B15" w:rsidRDefault="00C121F2" w:rsidP="00C121F2">
            <w:pPr>
              <w:pStyle w:val="s16"/>
              <w:spacing w:before="0" w:beforeAutospacing="0" w:after="0" w:afterAutospacing="0"/>
              <w:rPr>
                <w:sz w:val="26"/>
                <w:szCs w:val="26"/>
              </w:rPr>
            </w:pPr>
            <w:r w:rsidRPr="00D55B15">
              <w:rPr>
                <w:sz w:val="26"/>
                <w:szCs w:val="26"/>
              </w:rPr>
              <w:t>В обычном режиме</w:t>
            </w:r>
          </w:p>
        </w:tc>
      </w:tr>
    </w:tbl>
    <w:p w:rsidR="003F1748" w:rsidRDefault="003F1748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Pr="004C5C51" w:rsidRDefault="0043427C" w:rsidP="0043427C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</w:t>
      </w:r>
      <w:r w:rsidRPr="004C5C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27C" w:rsidRPr="004C5C51" w:rsidRDefault="0043427C" w:rsidP="0043427C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 w:rsidRPr="004C5C5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43427C" w:rsidRPr="004C5C51" w:rsidRDefault="008D2EC1" w:rsidP="0043427C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от 10.12.2020 № 1197</w:t>
      </w:r>
    </w:p>
    <w:p w:rsidR="0043427C" w:rsidRDefault="0043427C" w:rsidP="00C121F2">
      <w:pPr>
        <w:autoSpaceDE w:val="0"/>
        <w:autoSpaceDN w:val="0"/>
        <w:adjustRightInd w:val="0"/>
        <w:ind w:left="-1134"/>
        <w:jc w:val="center"/>
      </w:pPr>
    </w:p>
    <w:p w:rsidR="0043427C" w:rsidRPr="00E962C2" w:rsidRDefault="0043427C" w:rsidP="0043427C">
      <w:pPr>
        <w:ind w:left="5387"/>
        <w:jc w:val="both"/>
        <w:rPr>
          <w:color w:val="000000"/>
          <w:sz w:val="26"/>
          <w:szCs w:val="26"/>
        </w:rPr>
      </w:pPr>
      <w:r w:rsidRPr="00E962C2">
        <w:rPr>
          <w:rStyle w:val="s10"/>
          <w:color w:val="000000"/>
          <w:sz w:val="26"/>
          <w:szCs w:val="26"/>
        </w:rPr>
        <w:t>Приложение 4</w:t>
      </w:r>
    </w:p>
    <w:p w:rsidR="0043427C" w:rsidRPr="00E962C2" w:rsidRDefault="0043427C" w:rsidP="0043427C">
      <w:pPr>
        <w:ind w:left="5387" w:right="-467"/>
        <w:jc w:val="both"/>
        <w:rPr>
          <w:rStyle w:val="s10"/>
          <w:sz w:val="26"/>
          <w:szCs w:val="26"/>
        </w:rPr>
      </w:pPr>
      <w:r w:rsidRPr="00E962C2">
        <w:rPr>
          <w:rStyle w:val="s10"/>
          <w:color w:val="000000"/>
          <w:sz w:val="26"/>
          <w:szCs w:val="26"/>
        </w:rPr>
        <w:t xml:space="preserve">к </w:t>
      </w:r>
      <w:hyperlink r:id="rId7" w:anchor="1000" w:history="1">
        <w:r w:rsidRPr="0043427C">
          <w:rPr>
            <w:rStyle w:val="a6"/>
            <w:rFonts w:eastAsiaTheme="majorEastAsia"/>
            <w:color w:val="000000"/>
            <w:sz w:val="26"/>
            <w:szCs w:val="26"/>
            <w:u w:val="none"/>
          </w:rPr>
          <w:t>административному регламенту</w:t>
        </w:r>
      </w:hyperlink>
      <w:r w:rsidRPr="00E962C2">
        <w:rPr>
          <w:rStyle w:val="s10"/>
          <w:sz w:val="26"/>
          <w:szCs w:val="26"/>
        </w:rPr>
        <w:t xml:space="preserve">, </w:t>
      </w:r>
    </w:p>
    <w:p w:rsidR="0043427C" w:rsidRPr="00E962C2" w:rsidRDefault="0043427C" w:rsidP="0043427C">
      <w:pPr>
        <w:ind w:left="5387" w:right="-467"/>
        <w:jc w:val="both"/>
        <w:rPr>
          <w:rStyle w:val="s10"/>
          <w:sz w:val="26"/>
          <w:szCs w:val="26"/>
        </w:rPr>
      </w:pPr>
      <w:proofErr w:type="gramStart"/>
      <w:r w:rsidRPr="00E962C2">
        <w:rPr>
          <w:rStyle w:val="s10"/>
          <w:sz w:val="26"/>
          <w:szCs w:val="26"/>
        </w:rPr>
        <w:t>утвержденному</w:t>
      </w:r>
      <w:proofErr w:type="gramEnd"/>
      <w:r w:rsidRPr="00E962C2">
        <w:rPr>
          <w:rStyle w:val="s10"/>
          <w:sz w:val="26"/>
          <w:szCs w:val="26"/>
        </w:rPr>
        <w:t xml:space="preserve"> постановлением </w:t>
      </w:r>
    </w:p>
    <w:p w:rsidR="0043427C" w:rsidRDefault="0043427C" w:rsidP="0043427C">
      <w:pPr>
        <w:ind w:left="5387" w:right="-467"/>
        <w:jc w:val="both"/>
        <w:rPr>
          <w:rStyle w:val="s10"/>
          <w:sz w:val="26"/>
          <w:szCs w:val="26"/>
        </w:rPr>
      </w:pPr>
      <w:r w:rsidRPr="00E962C2">
        <w:rPr>
          <w:rStyle w:val="s10"/>
          <w:sz w:val="26"/>
          <w:szCs w:val="26"/>
        </w:rPr>
        <w:t xml:space="preserve">администрации района от </w:t>
      </w:r>
      <w:r>
        <w:rPr>
          <w:rStyle w:val="s10"/>
          <w:sz w:val="26"/>
          <w:szCs w:val="26"/>
        </w:rPr>
        <w:t>29.08.2019</w:t>
      </w:r>
    </w:p>
    <w:p w:rsidR="0043427C" w:rsidRPr="00E962C2" w:rsidRDefault="0043427C" w:rsidP="0043427C">
      <w:pPr>
        <w:ind w:left="5387" w:right="-467"/>
        <w:jc w:val="both"/>
        <w:rPr>
          <w:color w:val="00000A"/>
          <w:sz w:val="26"/>
          <w:szCs w:val="26"/>
        </w:rPr>
      </w:pPr>
      <w:r>
        <w:rPr>
          <w:rStyle w:val="s10"/>
          <w:sz w:val="26"/>
          <w:szCs w:val="26"/>
        </w:rPr>
        <w:t xml:space="preserve"> № 824</w:t>
      </w:r>
    </w:p>
    <w:p w:rsidR="0043427C" w:rsidRDefault="0043427C" w:rsidP="0043427C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</w:p>
    <w:p w:rsidR="0043427C" w:rsidRDefault="0043427C" w:rsidP="0043427C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</w:p>
    <w:p w:rsidR="007077D6" w:rsidRDefault="007077D6" w:rsidP="0043427C">
      <w:pPr>
        <w:widowControl w:val="0"/>
        <w:suppressAutoHyphens/>
        <w:ind w:right="-467"/>
        <w:rPr>
          <w:color w:val="00000A"/>
          <w:sz w:val="26"/>
          <w:szCs w:val="26"/>
        </w:rPr>
      </w:pPr>
    </w:p>
    <w:p w:rsidR="007077D6" w:rsidRDefault="007077D6" w:rsidP="007077D6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>Блок-схема последовательности административных процедур при предоставлении муниципальной услуги по присвоению квалификационной категории спортивным судьям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</w:p>
    <w:p w:rsidR="007077D6" w:rsidRDefault="007077D6" w:rsidP="007077D6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</w:p>
    <w:tbl>
      <w:tblPr>
        <w:tblStyle w:val="a7"/>
        <w:tblW w:w="9889" w:type="dxa"/>
        <w:tblLook w:val="04A0"/>
      </w:tblPr>
      <w:tblGrid>
        <w:gridCol w:w="9606"/>
        <w:gridCol w:w="283"/>
      </w:tblGrid>
      <w:tr w:rsidR="00652058" w:rsidTr="00B35565">
        <w:tc>
          <w:tcPr>
            <w:tcW w:w="9606" w:type="dxa"/>
          </w:tcPr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 xml:space="preserve">Прием и регистрация представления и прилагаемых документов (п.п. 3.2.3 – срок выполнения </w:t>
            </w:r>
            <w:proofErr w:type="spellStart"/>
            <w:r>
              <w:rPr>
                <w:color w:val="00000A"/>
              </w:rPr>
              <w:t>д</w:t>
            </w:r>
            <w:proofErr w:type="spellEnd"/>
            <w:proofErr w:type="gramEnd"/>
          </w:p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>данной административной процедуры составляет 1 рабочий день со дня поступления</w:t>
            </w:r>
          </w:p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заявления и прилагаемых документов в Уполномоченный орган (в случае обращения</w:t>
            </w:r>
            <w:proofErr w:type="gramEnd"/>
          </w:p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в МФЦ в сроки, установленные Соглашением о взаимодействии, но не позднее 3 </w:t>
            </w:r>
          </w:p>
          <w:p w:rsidR="00652058" w:rsidRPr="00652058" w:rsidRDefault="00930143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noProof/>
                <w:color w:val="00000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245.5pt;margin-top:12.35pt;width:.65pt;height:15.65pt;z-index:251658240" o:connectortype="straight">
                  <v:stroke endarrow="block"/>
                </v:shape>
              </w:pict>
            </w:r>
            <w:r w:rsidR="00652058">
              <w:rPr>
                <w:color w:val="00000A"/>
              </w:rPr>
              <w:t>рабочих дней со дня поступления)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  <w:sz w:val="26"/>
                <w:szCs w:val="26"/>
              </w:rPr>
            </w:pPr>
          </w:p>
        </w:tc>
      </w:tr>
    </w:tbl>
    <w:p w:rsidR="007077D6" w:rsidRDefault="007077D6" w:rsidP="007077D6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652058" w:rsidTr="00652058">
        <w:tc>
          <w:tcPr>
            <w:tcW w:w="9571" w:type="dxa"/>
          </w:tcPr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Проверка представленных документов и принятие решения о присвоении либо об отказе </w:t>
            </w:r>
            <w:proofErr w:type="gramStart"/>
            <w:r>
              <w:rPr>
                <w:color w:val="00000A"/>
              </w:rPr>
              <w:t>в</w:t>
            </w:r>
            <w:proofErr w:type="gramEnd"/>
          </w:p>
          <w:p w:rsid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 </w:t>
            </w:r>
            <w:proofErr w:type="gramStart"/>
            <w:r>
              <w:rPr>
                <w:color w:val="00000A"/>
              </w:rPr>
              <w:t>присвоении квалификационной категории (</w:t>
            </w:r>
            <w:proofErr w:type="spellStart"/>
            <w:r>
              <w:rPr>
                <w:color w:val="00000A"/>
              </w:rPr>
              <w:t>пп</w:t>
            </w:r>
            <w:proofErr w:type="spellEnd"/>
            <w:r>
              <w:rPr>
                <w:color w:val="00000A"/>
              </w:rPr>
              <w:t xml:space="preserve">. 3.3.8 – максимальный срок выполнения административной процедуры составляет не более 2 месяцев со дня поступления </w:t>
            </w:r>
            <w:proofErr w:type="gramEnd"/>
          </w:p>
          <w:p w:rsidR="00652058" w:rsidRPr="00652058" w:rsidRDefault="0065205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представления и комплекта документов </w:t>
            </w:r>
            <w:r w:rsidR="007F0868">
              <w:rPr>
                <w:color w:val="00000A"/>
              </w:rPr>
              <w:t>в Уполномоченный орган)</w:t>
            </w:r>
          </w:p>
        </w:tc>
      </w:tr>
    </w:tbl>
    <w:p w:rsidR="00652058" w:rsidRDefault="00930143" w:rsidP="007077D6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  <w:r>
        <w:rPr>
          <w:noProof/>
          <w:color w:val="00000A"/>
          <w:sz w:val="26"/>
          <w:szCs w:val="26"/>
        </w:rPr>
        <w:pict>
          <v:shape id="_x0000_s1042" type="#_x0000_t32" style="position:absolute;left:0;text-align:left;margin-left:245.5pt;margin-top:.95pt;width:0;height:13.75pt;z-index:251659264;mso-position-horizontal-relative:text;mso-position-vertical-relative:text" o:connectortype="straight">
            <v:stroke endarrow="block"/>
          </v:shape>
        </w:pict>
      </w:r>
    </w:p>
    <w:tbl>
      <w:tblPr>
        <w:tblStyle w:val="a7"/>
        <w:tblW w:w="0" w:type="auto"/>
        <w:tblLook w:val="04A0"/>
      </w:tblPr>
      <w:tblGrid>
        <w:gridCol w:w="9571"/>
      </w:tblGrid>
      <w:tr w:rsidR="007F0868" w:rsidTr="007F0868">
        <w:tc>
          <w:tcPr>
            <w:tcW w:w="9571" w:type="dxa"/>
          </w:tcPr>
          <w:p w:rsidR="007F0868" w:rsidRDefault="007F086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Направление принятого решения заявителю (п. 3.4.2.1 – срок выполнения</w:t>
            </w:r>
            <w:proofErr w:type="gramEnd"/>
          </w:p>
          <w:p w:rsidR="007F0868" w:rsidRDefault="007F086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>административной процедуры составляет – 10 рабочих дней со дня принятия решения</w:t>
            </w:r>
          </w:p>
          <w:p w:rsidR="007F0868" w:rsidRDefault="007F086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о присвоении квалификационной категории и 5 рабочих дней со дня принятия решения </w:t>
            </w:r>
            <w:proofErr w:type="gramStart"/>
            <w:r>
              <w:rPr>
                <w:color w:val="00000A"/>
              </w:rPr>
              <w:t>об</w:t>
            </w:r>
            <w:proofErr w:type="gramEnd"/>
            <w:r>
              <w:rPr>
                <w:color w:val="00000A"/>
              </w:rPr>
              <w:t xml:space="preserve"> </w:t>
            </w:r>
          </w:p>
          <w:p w:rsidR="007F0868" w:rsidRPr="007F0868" w:rsidRDefault="007F0868" w:rsidP="007077D6">
            <w:pPr>
              <w:widowControl w:val="0"/>
              <w:suppressAutoHyphens/>
              <w:ind w:right="-467"/>
              <w:jc w:val="center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отказе</w:t>
            </w:r>
            <w:proofErr w:type="gramEnd"/>
            <w:r>
              <w:rPr>
                <w:color w:val="00000A"/>
              </w:rPr>
              <w:t xml:space="preserve"> в присвоении квалификационной категории)</w:t>
            </w:r>
          </w:p>
        </w:tc>
      </w:tr>
    </w:tbl>
    <w:p w:rsidR="007F0868" w:rsidRDefault="007F0868" w:rsidP="007077D6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</w:p>
    <w:sectPr w:rsidR="007F0868" w:rsidSect="00943B52">
      <w:footerReference w:type="default" r:id="rId8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10D" w:rsidRDefault="003F210D" w:rsidP="00036A0F">
      <w:r>
        <w:separator/>
      </w:r>
    </w:p>
  </w:endnote>
  <w:endnote w:type="continuationSeparator" w:id="1">
    <w:p w:rsidR="003F210D" w:rsidRDefault="003F210D" w:rsidP="00036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5995"/>
    </w:sdtPr>
    <w:sdtContent>
      <w:p w:rsidR="00652058" w:rsidRDefault="00930143">
        <w:pPr>
          <w:pStyle w:val="a3"/>
          <w:jc w:val="right"/>
        </w:pPr>
        <w:fldSimple w:instr=" PAGE   \* MERGEFORMAT ">
          <w:r w:rsidR="008D2EC1">
            <w:rPr>
              <w:noProof/>
            </w:rPr>
            <w:t>1</w:t>
          </w:r>
        </w:fldSimple>
      </w:p>
    </w:sdtContent>
  </w:sdt>
  <w:p w:rsidR="00652058" w:rsidRDefault="006520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10D" w:rsidRDefault="003F210D" w:rsidP="00036A0F">
      <w:r>
        <w:separator/>
      </w:r>
    </w:p>
  </w:footnote>
  <w:footnote w:type="continuationSeparator" w:id="1">
    <w:p w:rsidR="003F210D" w:rsidRDefault="003F210D" w:rsidP="00036A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22B32"/>
    <w:rsid w:val="00036A0F"/>
    <w:rsid w:val="00093005"/>
    <w:rsid w:val="00196E14"/>
    <w:rsid w:val="001F11B5"/>
    <w:rsid w:val="0023392C"/>
    <w:rsid w:val="00282F3F"/>
    <w:rsid w:val="002C6723"/>
    <w:rsid w:val="003F1748"/>
    <w:rsid w:val="003F210D"/>
    <w:rsid w:val="0043427C"/>
    <w:rsid w:val="004C5C51"/>
    <w:rsid w:val="00522B32"/>
    <w:rsid w:val="00534881"/>
    <w:rsid w:val="00563B36"/>
    <w:rsid w:val="005E68AA"/>
    <w:rsid w:val="00652058"/>
    <w:rsid w:val="006A61F4"/>
    <w:rsid w:val="006D01AC"/>
    <w:rsid w:val="007077D6"/>
    <w:rsid w:val="007F0868"/>
    <w:rsid w:val="0086191A"/>
    <w:rsid w:val="00872D85"/>
    <w:rsid w:val="008821C8"/>
    <w:rsid w:val="008D2EC1"/>
    <w:rsid w:val="008F0A7C"/>
    <w:rsid w:val="00930143"/>
    <w:rsid w:val="00943B52"/>
    <w:rsid w:val="00945549"/>
    <w:rsid w:val="009A474A"/>
    <w:rsid w:val="009B24FD"/>
    <w:rsid w:val="009C7BDD"/>
    <w:rsid w:val="00A75496"/>
    <w:rsid w:val="00AA4065"/>
    <w:rsid w:val="00B35565"/>
    <w:rsid w:val="00BE116F"/>
    <w:rsid w:val="00C121F2"/>
    <w:rsid w:val="00C945F1"/>
    <w:rsid w:val="00D54641"/>
    <w:rsid w:val="00D55B15"/>
    <w:rsid w:val="00D70064"/>
    <w:rsid w:val="00DB77AB"/>
    <w:rsid w:val="00DF45EC"/>
    <w:rsid w:val="00E41838"/>
    <w:rsid w:val="00E9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3" type="connector" idref="#_x0000_s1042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522B32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522B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22B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2B32"/>
  </w:style>
  <w:style w:type="character" w:styleId="a6">
    <w:name w:val="Hyperlink"/>
    <w:basedOn w:val="a0"/>
    <w:rsid w:val="00522B3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522B32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522B32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945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5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6">
    <w:name w:val="s_16"/>
    <w:basedOn w:val="a"/>
    <w:rsid w:val="00C121F2"/>
    <w:pPr>
      <w:spacing w:before="100" w:beforeAutospacing="1" w:after="100" w:afterAutospacing="1"/>
    </w:pPr>
  </w:style>
  <w:style w:type="character" w:customStyle="1" w:styleId="s10">
    <w:name w:val="s_10"/>
    <w:rsid w:val="0043427C"/>
    <w:rPr>
      <w:rFonts w:cs="Times New Roman"/>
    </w:rPr>
  </w:style>
  <w:style w:type="paragraph" w:customStyle="1" w:styleId="aa">
    <w:name w:val="Содержимое врезки"/>
    <w:basedOn w:val="a"/>
    <w:qFormat/>
    <w:rsid w:val="0043427C"/>
    <w:pPr>
      <w:widowControl w:val="0"/>
      <w:suppressAutoHyphens/>
    </w:pPr>
    <w:rPr>
      <w:color w:val="00000A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arant.ru/hotlaw/peter/31062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2020-11-06T10:52:00Z</cp:lastPrinted>
  <dcterms:created xsi:type="dcterms:W3CDTF">2020-12-03T08:18:00Z</dcterms:created>
  <dcterms:modified xsi:type="dcterms:W3CDTF">2020-12-11T07:03:00Z</dcterms:modified>
</cp:coreProperties>
</file>